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8555CE" w:rsidRDefault="00663E4D" w:rsidP="008A3FA3">
            <w:pPr>
              <w:pStyle w:val="Documenttitle"/>
              <w:rPr>
                <w:lang w:val="en-US"/>
              </w:rPr>
            </w:pPr>
            <w:r w:rsidRPr="008555CE">
              <w:rPr>
                <w:lang w:val="en-US"/>
              </w:rPr>
              <w:t xml:space="preserve">BIFROST </w:t>
            </w:r>
            <w:r w:rsidR="0032087B" w:rsidRPr="008555CE">
              <w:rPr>
                <w:lang w:val="en-US"/>
              </w:rPr>
              <w:t>AVS Vacuum tank</w:t>
            </w:r>
            <w:r w:rsidRPr="008555CE">
              <w:rPr>
                <w:lang w:val="en-US"/>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8555CE" w:rsidRDefault="00CC775B" w:rsidP="00CC775B">
            <w:pPr>
              <w:rPr>
                <w:lang w:val="en-US"/>
              </w:rPr>
            </w:pPr>
          </w:p>
        </w:tc>
      </w:tr>
    </w:tbl>
    <w:p w14:paraId="7EE20382" w14:textId="77777777" w:rsidR="00CB4DA4" w:rsidRPr="008555CE" w:rsidRDefault="00CB4DA4" w:rsidP="005457E2">
      <w:pPr>
        <w:rPr>
          <w:lang w:val="en-US"/>
        </w:rPr>
      </w:pPr>
    </w:p>
    <w:p w14:paraId="3FAD93EE" w14:textId="77777777" w:rsidR="005457E2" w:rsidRPr="008555CE"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8555CE"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8555C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8555CE"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Thomas Gahl</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8555CE"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Liam Whitelegg</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701BCFBF" w14:textId="77777777" w:rsidR="0034671F" w:rsidRPr="008555CE" w:rsidRDefault="005226FB" w:rsidP="005457E2">
      <w:pPr>
        <w:rPr>
          <w:lang w:val="en-US"/>
        </w:rPr>
      </w:pPr>
      <w:r w:rsidRPr="008555CE">
        <w:rPr>
          <w:lang w:val="en-US"/>
        </w:rPr>
        <w:br w:type="page"/>
      </w:r>
    </w:p>
    <w:p w14:paraId="4C5D3655" w14:textId="32CF433B" w:rsidR="00776DCF" w:rsidRPr="008555CE" w:rsidRDefault="00D94F40" w:rsidP="005F7DA5">
      <w:pPr>
        <w:pStyle w:val="Heading1"/>
        <w:rPr>
          <w:lang w:val="en-US"/>
        </w:rPr>
      </w:pPr>
      <w:bookmarkStart w:id="0" w:name="_Ref59116215"/>
      <w:bookmarkStart w:id="1" w:name="_Toc59116356"/>
      <w:r w:rsidRPr="008555CE">
        <w:rPr>
          <w:lang w:val="en-US"/>
        </w:rPr>
        <w:lastRenderedPageBreak/>
        <w:t>Results</w:t>
      </w:r>
      <w:bookmarkEnd w:id="0"/>
      <w:bookmarkEnd w:id="1"/>
    </w:p>
    <w:p w14:paraId="5452F29E" w14:textId="5E38BE39"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451EC5" w:rsidRPr="008555CE">
        <w:rPr>
          <w:lang w:val="en-US"/>
        </w:rPr>
        <w:t>6</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r w:rsidRPr="008555CE">
        <w:rPr>
          <w:lang w:val="en-US"/>
        </w:rPr>
        <w:t>General inspection</w:t>
      </w:r>
    </w:p>
    <w:p w14:paraId="7EB9777E" w14:textId="05780E04" w:rsidR="006F75FC" w:rsidRPr="008555CE" w:rsidRDefault="006F75FC" w:rsidP="00E64A7A">
      <w:pPr>
        <w:pStyle w:val="ListParagraph"/>
        <w:numPr>
          <w:ilvl w:val="0"/>
          <w:numId w:val="50"/>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0735F6">
      <w:pPr>
        <w:pStyle w:val="ListParagraph"/>
        <w:numPr>
          <w:ilvl w:val="0"/>
          <w:numId w:val="50"/>
        </w:numPr>
        <w:rPr>
          <w:lang w:val="en-US"/>
        </w:rPr>
      </w:pPr>
      <w:r w:rsidRPr="008555CE">
        <w:rPr>
          <w:lang w:val="en-US"/>
        </w:rPr>
        <w:t>Grounding of crate vs the vacuum tank assembly was measured to be OK.</w:t>
      </w:r>
    </w:p>
    <w:p w14:paraId="791E615A" w14:textId="130B5002" w:rsidR="00E64A7A" w:rsidRPr="008555CE" w:rsidRDefault="00E64A7A" w:rsidP="00E64A7A">
      <w:pPr>
        <w:pStyle w:val="ListParagraph"/>
        <w:numPr>
          <w:ilvl w:val="0"/>
          <w:numId w:val="50"/>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E6C4F" w:rsidRPr="008555CE">
        <w:rPr>
          <w:lang w:val="en-US"/>
        </w:rPr>
        <w:t xml:space="preserve">Figure </w:t>
      </w:r>
      <w:r w:rsidR="00DE6C4F" w:rsidRPr="008555CE">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US"/>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87406"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" filled="f" strokecolor="red" strokeweight="2pt"/>
            </w:pict>
          </mc:Fallback>
        </mc:AlternateContent>
      </w:r>
      <w:r w:rsidR="00F121A9" w:rsidRPr="008555CE">
        <w:rPr>
          <w:noProof/>
          <w:lang w:val="en-US"/>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08154CA9" w:rsidR="00940BF2" w:rsidRPr="008555CE" w:rsidRDefault="00F121A9" w:rsidP="000735F6">
      <w:pPr>
        <w:pStyle w:val="Caption"/>
        <w:rPr>
          <w:lang w:val="en-US"/>
        </w:rPr>
      </w:pPr>
      <w:bookmarkStart w:id="2"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Pr="008555CE">
        <w:rPr>
          <w:noProof/>
          <w:lang w:val="en-US"/>
        </w:rPr>
        <w:t>1</w:t>
      </w:r>
      <w:r w:rsidRPr="008555CE">
        <w:rPr>
          <w:lang w:val="en-US"/>
        </w:rPr>
        <w:fldChar w:fldCharType="end"/>
      </w:r>
      <w:bookmarkEnd w:id="2"/>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r w:rsidRPr="008555CE">
        <w:rPr>
          <w:lang w:val="en-US"/>
        </w:rPr>
        <w:lastRenderedPageBreak/>
        <w:t>Initial motion test</w:t>
      </w:r>
    </w:p>
    <w:p w14:paraId="4B3F768D" w14:textId="052E0451" w:rsidR="00944A94" w:rsidRPr="008555CE" w:rsidRDefault="00944A94" w:rsidP="00944A94">
      <w:pPr>
        <w:pStyle w:val="Heading3"/>
        <w:rPr>
          <w:lang w:val="en-US"/>
        </w:rPr>
      </w:pPr>
      <w:r w:rsidRPr="008555CE">
        <w:rPr>
          <w:lang w:val="en-US"/>
        </w:rPr>
        <w:t>Switches</w:t>
      </w:r>
    </w:p>
    <w:p w14:paraId="3644584D" w14:textId="561A5519" w:rsidR="00195FCD"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E1B790D" w14:textId="55A8AA9B" w:rsidR="004E4E34" w:rsidRPr="008555CE" w:rsidRDefault="004E4E34" w:rsidP="00195FCD">
      <w:pPr>
        <w:rPr>
          <w:lang w:val="en-US"/>
        </w:rPr>
      </w:pPr>
    </w:p>
    <w:p w14:paraId="2CCD2BE9" w14:textId="29956B83" w:rsidR="00944A94" w:rsidRPr="008555CE" w:rsidRDefault="00944A94" w:rsidP="00944A94">
      <w:pPr>
        <w:pStyle w:val="Heading3"/>
        <w:rPr>
          <w:lang w:val="en-US"/>
        </w:rPr>
      </w:pPr>
      <w:r w:rsidRPr="008555CE">
        <w:rPr>
          <w:lang w:val="en-US"/>
        </w:rPr>
        <w:t>Gear ratio</w:t>
      </w:r>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/deg</w:t>
      </w:r>
      <w:r w:rsidRPr="008555CE">
        <w:rPr>
          <w:rFonts w:ascii="Calibri" w:hAnsi="Calibri" w:cs="Calibri"/>
          <w:color w:val="000000"/>
          <w:vertAlign w:val="subscript"/>
          <w:lang w:val="en-US"/>
        </w:rPr>
        <w:t>motor</w:t>
      </w:r>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/counts</w:t>
      </w:r>
      <w:r w:rsidRPr="008555CE">
        <w:rPr>
          <w:rFonts w:ascii="Calibri" w:hAnsi="Calibri" w:cs="Calibri"/>
          <w:color w:val="000000"/>
          <w:vertAlign w:val="subscript"/>
          <w:lang w:val="en-US"/>
        </w:rPr>
        <w:t>encoder</w:t>
      </w:r>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B6E3EF9" w:rsidR="00162DAD" w:rsidRPr="008555CE" w:rsidRDefault="00944A94" w:rsidP="008729F1">
      <w:pPr>
        <w:pStyle w:val="Heading3"/>
        <w:numPr>
          <w:ilvl w:val="0"/>
          <w:numId w:val="0"/>
        </w:numPr>
        <w:ind w:left="720"/>
        <w:rPr>
          <w:lang w:val="en-US"/>
        </w:rPr>
      </w:pPr>
      <w:r w:rsidRPr="008555CE">
        <w:rPr>
          <w:lang w:val="en-US"/>
        </w:rPr>
        <w:lastRenderedPageBreak/>
        <w:t>Backlash</w:t>
      </w:r>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06BE0A8C"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Pr="008555CE">
        <w:rPr>
          <w:lang w:val="en-US"/>
        </w:rPr>
        <w:t xml:space="preserve">Figure </w:t>
      </w:r>
      <w:r w:rsidRPr="008555CE">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F32C8" w:rsidRPr="008555CE">
        <w:rPr>
          <w:lang w:val="en-US"/>
        </w:rPr>
        <w:t xml:space="preserve">Figure </w:t>
      </w:r>
      <w:r w:rsidR="00DF32C8" w:rsidRPr="008555CE">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8555CE">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8555CE">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8555CE">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8555CE">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5750AF" w:rsidRPr="00F43F69" w:rsidRDefault="005750AF"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5750AF" w:rsidRPr="00F43F69" w:rsidRDefault="005750AF" w:rsidP="00F43F69">
                      <w:pPr>
                        <w:rPr>
                          <w:sz w:val="15"/>
                          <w:lang w:val="en-US"/>
                        </w:rPr>
                      </w:pPr>
                      <w:r w:rsidRPr="00F43F69">
                        <w:rPr>
                          <w:sz w:val="15"/>
                          <w:lang w:val="en-US"/>
                        </w:rPr>
                        <w:t>Time</w:t>
                      </w:r>
                    </w:p>
                  </w:txbxContent>
                </v:textbox>
              </v:shape>
            </w:pict>
          </mc:Fallback>
        </mc:AlternateContent>
      </w:r>
      <w:r w:rsidR="00871659" w:rsidRPr="008555CE">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a:stretch>
                      <a:fillRect/>
                    </a:stretch>
                  </pic:blipFill>
                  <pic:spPr>
                    <a:xfrm>
                      <a:off x="0" y="0"/>
                      <a:ext cx="3524400" cy="1800000"/>
                    </a:xfrm>
                    <a:prstGeom prst="rect">
                      <a:avLst/>
                    </a:prstGeom>
                  </pic:spPr>
                </pic:pic>
              </a:graphicData>
            </a:graphic>
          </wp:inline>
        </w:drawing>
      </w:r>
    </w:p>
    <w:p w14:paraId="20A99778" w14:textId="372F5426" w:rsidR="0018026E" w:rsidRPr="008555CE" w:rsidRDefault="00F1701B" w:rsidP="00F1701B">
      <w:pPr>
        <w:pStyle w:val="Caption"/>
        <w:rPr>
          <w:lang w:val="en-US"/>
        </w:rPr>
      </w:pPr>
      <w:bookmarkStart w:id="3"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2</w:t>
      </w:r>
      <w:r w:rsidRPr="008555CE">
        <w:rPr>
          <w:lang w:val="en-US"/>
        </w:rPr>
        <w:fldChar w:fldCharType="end"/>
      </w:r>
      <w:bookmarkEnd w:id="3"/>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8555CE">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8555CE">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5750AF" w:rsidRPr="00F43F69" w:rsidRDefault="005750AF"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5750AF" w:rsidRPr="00F43F69" w:rsidRDefault="005750AF" w:rsidP="00F43F69">
                      <w:pPr>
                        <w:rPr>
                          <w:sz w:val="15"/>
                          <w:lang w:val="en-US"/>
                        </w:rPr>
                      </w:pPr>
                      <w:r w:rsidRPr="00F43F69">
                        <w:rPr>
                          <w:sz w:val="15"/>
                          <w:lang w:val="en-US"/>
                        </w:rPr>
                        <w:t>Time</w:t>
                      </w:r>
                    </w:p>
                  </w:txbxContent>
                </v:textbox>
              </v:shape>
            </w:pict>
          </mc:Fallback>
        </mc:AlternateContent>
      </w:r>
      <w:r w:rsidR="001D72E0" w:rsidRPr="008555CE">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a:stretch>
                      <a:fillRect/>
                    </a:stretch>
                  </pic:blipFill>
                  <pic:spPr>
                    <a:xfrm>
                      <a:off x="0" y="0"/>
                      <a:ext cx="3524400" cy="1800000"/>
                    </a:xfrm>
                    <a:prstGeom prst="rect">
                      <a:avLst/>
                    </a:prstGeom>
                  </pic:spPr>
                </pic:pic>
              </a:graphicData>
            </a:graphic>
          </wp:inline>
        </w:drawing>
      </w:r>
    </w:p>
    <w:p w14:paraId="70FA840C" w14:textId="2EA59970" w:rsidR="00944A94" w:rsidRPr="008555CE" w:rsidRDefault="00F1701B" w:rsidP="00F1701B">
      <w:pPr>
        <w:pStyle w:val="Caption"/>
        <w:rPr>
          <w:lang w:val="en-US"/>
        </w:rPr>
      </w:pPr>
      <w:bookmarkStart w:id="4"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3</w:t>
      </w:r>
      <w:r w:rsidRPr="008555CE">
        <w:rPr>
          <w:lang w:val="en-US"/>
        </w:rPr>
        <w:fldChar w:fldCharType="end"/>
      </w:r>
      <w:bookmarkEnd w:id="4"/>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r w:rsidRPr="008555CE">
        <w:rPr>
          <w:lang w:val="en-US"/>
        </w:rPr>
        <w:lastRenderedPageBreak/>
        <w:t>Motion range and switch performance</w:t>
      </w:r>
    </w:p>
    <w:p w14:paraId="582F5E9B" w14:textId="76A46587" w:rsidR="006F75FC" w:rsidRPr="008555CE" w:rsidRDefault="00451EC5" w:rsidP="006B7136">
      <w:pPr>
        <w:pStyle w:val="Heading3"/>
        <w:rPr>
          <w:lang w:val="en-US"/>
        </w:rPr>
      </w:pPr>
      <w:r w:rsidRPr="008555CE">
        <w:rPr>
          <w:lang w:val="en-US"/>
        </w:rPr>
        <w:t>Motion range</w:t>
      </w:r>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1CE4272B"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B148F1" w:rsidRPr="008555CE">
        <w:rPr>
          <w:lang w:val="en-US"/>
        </w:rPr>
        <w:t xml:space="preserve">Figure </w:t>
      </w:r>
      <w:r w:rsidR="00B148F1" w:rsidRPr="008555CE">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35D53B65" w:rsidR="006B7136" w:rsidRPr="008555CE" w:rsidRDefault="006B7136" w:rsidP="006B7136">
      <w:pPr>
        <w:pStyle w:val="Caption"/>
        <w:rPr>
          <w:lang w:val="en-US"/>
        </w:rPr>
      </w:pPr>
      <w:bookmarkStart w:id="5" w:name="_Ref74222247"/>
      <w:bookmarkStart w:id="6"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4</w:t>
      </w:r>
      <w:r w:rsidRPr="008555CE">
        <w:rPr>
          <w:lang w:val="en-US"/>
        </w:rPr>
        <w:fldChar w:fldCharType="end"/>
      </w:r>
      <w:bookmarkEnd w:id="5"/>
      <w:r w:rsidRPr="008555CE">
        <w:rPr>
          <w:lang w:val="en-US"/>
        </w:rPr>
        <w:t>: Collision with center concrete block.</w:t>
      </w:r>
      <w:bookmarkEnd w:id="6"/>
    </w:p>
    <w:p w14:paraId="11666C71" w14:textId="2819FAFD"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Pr="008555CE">
        <w:rPr>
          <w:lang w:val="en-US"/>
        </w:rPr>
        <w:t xml:space="preserve">Figure </w:t>
      </w:r>
      <w:r w:rsidRPr="008555CE">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8555CE">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0514" cy="1935311"/>
                    </a:xfrm>
                    <a:prstGeom prst="rect">
                      <a:avLst/>
                    </a:prstGeom>
                  </pic:spPr>
                </pic:pic>
              </a:graphicData>
            </a:graphic>
          </wp:inline>
        </w:drawing>
      </w:r>
    </w:p>
    <w:p w14:paraId="47F6AD3D" w14:textId="6D965EEE" w:rsidR="00EB1F70" w:rsidRPr="008555CE" w:rsidRDefault="00EB1F70" w:rsidP="00EB1F70">
      <w:pPr>
        <w:pStyle w:val="Caption"/>
        <w:rPr>
          <w:lang w:val="en-US"/>
        </w:rPr>
      </w:pPr>
      <w:bookmarkStart w:id="7"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5</w:t>
      </w:r>
      <w:r w:rsidRPr="008555CE">
        <w:rPr>
          <w:lang w:val="en-US"/>
        </w:rPr>
        <w:fldChar w:fldCharType="end"/>
      </w:r>
      <w:bookmarkEnd w:id="7"/>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6925C34D"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Pr="008555CE">
        <w:rPr>
          <w:lang w:val="en-US"/>
        </w:rPr>
        <w:t>6</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r w:rsidRPr="008555CE">
        <w:rPr>
          <w:lang w:val="en-US"/>
        </w:rPr>
        <w:t>Switch performance</w:t>
      </w:r>
    </w:p>
    <w:p w14:paraId="02BB26A5" w14:textId="4CEFC7C7"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5434DF" w:rsidRPr="008555CE">
        <w:rPr>
          <w:lang w:val="en-US"/>
        </w:rPr>
        <w:t>Appendix a: Switch performance</w:t>
      </w:r>
      <w:r w:rsidRPr="008555CE">
        <w:rPr>
          <w:lang w:val="en-US"/>
        </w:rPr>
        <w:fldChar w:fldCharType="end"/>
      </w:r>
      <w:r w:rsidR="002141F7" w:rsidRPr="008555CE">
        <w:rPr>
          <w:lang w:val="en-US"/>
        </w:rPr>
        <w:t>.</w:t>
      </w:r>
    </w:p>
    <w:p w14:paraId="79EFBE91" w14:textId="3707055A"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784689" w:rsidRPr="008555CE">
        <w:rPr>
          <w:lang w:val="en-US"/>
        </w:rPr>
        <w:t>1.5</w:t>
      </w:r>
      <w:r w:rsidR="00784689" w:rsidRPr="008555CE">
        <w:rPr>
          <w:lang w:val="en-US"/>
        </w:rPr>
        <w:fldChar w:fldCharType="end"/>
      </w:r>
      <w:r w:rsidR="00EC6655" w:rsidRPr="008555CE">
        <w:rPr>
          <w:lang w:val="en-US"/>
        </w:rPr>
        <w:t>.</w:t>
      </w:r>
    </w:p>
    <w:p w14:paraId="5FCB0F20" w14:textId="04E25551"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8564E0" w:rsidRPr="008555CE">
        <w:rPr>
          <w:lang w:val="en-US"/>
        </w:rPr>
        <w:t xml:space="preserve">Table </w:t>
      </w:r>
      <w:r w:rsidR="008564E0" w:rsidRPr="008555CE">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B74BBAE" w:rsidR="008F0FE3" w:rsidRPr="008555CE" w:rsidRDefault="008F0FE3" w:rsidP="008F0FE3">
      <w:pPr>
        <w:pStyle w:val="Caption"/>
        <w:keepNext/>
        <w:rPr>
          <w:lang w:val="en-US"/>
        </w:rPr>
      </w:pPr>
      <w:bookmarkStart w:id="8"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1</w:t>
      </w:r>
      <w:r w:rsidRPr="008555CE">
        <w:rPr>
          <w:lang w:val="en-US"/>
        </w:rPr>
        <w:fldChar w:fldCharType="end"/>
      </w:r>
      <w:bookmarkEnd w:id="8"/>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[deg]</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[deg]</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[deg]</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[deg]</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r w:rsidRPr="008555CE">
        <w:rPr>
          <w:lang w:val="en-US"/>
        </w:rPr>
        <w:t>High speed test</w:t>
      </w:r>
    </w:p>
    <w:p w14:paraId="723EC2C5" w14:textId="7E064B99" w:rsidR="00F43F69" w:rsidRPr="008555CE" w:rsidRDefault="0089694F" w:rsidP="0089694F">
      <w:pPr>
        <w:rPr>
          <w:lang w:val="en-US"/>
        </w:rPr>
      </w:pPr>
      <w:r w:rsidRPr="008555CE">
        <w:rPr>
          <w:lang w:val="en-US"/>
        </w:rPr>
        <w:t>No problem was encountered when running in 0.1 deg/s.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815E98" w:rsidRPr="008555CE">
        <w:rPr>
          <w:lang w:val="en-US"/>
        </w:rPr>
        <w:t xml:space="preserve">Figure </w:t>
      </w:r>
      <w:r w:rsidR="00815E98" w:rsidRPr="008555CE">
        <w:rPr>
          <w:noProof/>
          <w:lang w:val="en-US"/>
        </w:rPr>
        <w:t>4</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5750AF" w:rsidRPr="00F43F69" w:rsidRDefault="005750AF"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5750AF" w:rsidRPr="00F43F69" w:rsidRDefault="005750AF" w:rsidP="004017A0">
                      <w:pPr>
                        <w:rPr>
                          <w:sz w:val="15"/>
                          <w:lang w:val="en-US"/>
                        </w:rPr>
                      </w:pPr>
                      <w:r w:rsidRPr="00F43F69">
                        <w:rPr>
                          <w:sz w:val="15"/>
                          <w:lang w:val="en-US"/>
                        </w:rPr>
                        <w:t>Time</w:t>
                      </w:r>
                    </w:p>
                  </w:txbxContent>
                </v:textbox>
              </v:shape>
            </w:pict>
          </mc:Fallback>
        </mc:AlternateContent>
      </w:r>
      <w:r w:rsidR="00D75625" w:rsidRPr="008555CE">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5750AF" w:rsidRPr="00F43F69" w:rsidRDefault="005750AF"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5750AF" w:rsidRPr="00F43F69" w:rsidRDefault="005750AF" w:rsidP="004017A0">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a:stretch>
                      <a:fillRect/>
                    </a:stretch>
                  </pic:blipFill>
                  <pic:spPr>
                    <a:xfrm>
                      <a:off x="0" y="0"/>
                      <a:ext cx="4082400" cy="2520000"/>
                    </a:xfrm>
                    <a:prstGeom prst="rect">
                      <a:avLst/>
                    </a:prstGeom>
                  </pic:spPr>
                </pic:pic>
              </a:graphicData>
            </a:graphic>
          </wp:inline>
        </w:drawing>
      </w:r>
    </w:p>
    <w:p w14:paraId="5D064260" w14:textId="7C0620E0" w:rsidR="0089694F" w:rsidRPr="008555CE" w:rsidRDefault="00815E98" w:rsidP="00815E98">
      <w:pPr>
        <w:pStyle w:val="Caption"/>
        <w:rPr>
          <w:lang w:val="en-US"/>
        </w:rPr>
      </w:pPr>
      <w:bookmarkStart w:id="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6</w:t>
      </w:r>
      <w:r w:rsidRPr="008555CE">
        <w:rPr>
          <w:lang w:val="en-US"/>
        </w:rPr>
        <w:fldChar w:fldCharType="end"/>
      </w:r>
      <w:bookmarkEnd w:id="9"/>
      <w:r w:rsidRPr="008555CE">
        <w:rPr>
          <w:lang w:val="en-US"/>
        </w:rPr>
        <w:t>: High speed test over entire stroke (backward direction)</w:t>
      </w:r>
    </w:p>
    <w:p w14:paraId="4D928953" w14:textId="34D86C08"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126F92" w:rsidRPr="008555CE">
        <w:rPr>
          <w:lang w:val="en-US"/>
        </w:rPr>
        <w:t xml:space="preserve">Figure </w:t>
      </w:r>
      <w:r w:rsidR="00126F92" w:rsidRPr="008555CE">
        <w:rPr>
          <w:noProof/>
          <w:lang w:val="en-US"/>
        </w:rPr>
        <w:t>5</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5750AF" w:rsidRPr="00F43F69" w:rsidRDefault="005750AF"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5750AF" w:rsidRPr="00F43F69" w:rsidRDefault="005750AF" w:rsidP="00FD441A">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a:stretch>
                      <a:fillRect/>
                    </a:stretch>
                  </pic:blipFill>
                  <pic:spPr>
                    <a:xfrm>
                      <a:off x="0" y="0"/>
                      <a:ext cx="5040000" cy="2574000"/>
                    </a:xfrm>
                    <a:prstGeom prst="rect">
                      <a:avLst/>
                    </a:prstGeom>
                  </pic:spPr>
                </pic:pic>
              </a:graphicData>
            </a:graphic>
          </wp:inline>
        </w:drawing>
      </w:r>
    </w:p>
    <w:p w14:paraId="28F0D5AE" w14:textId="65A8E772" w:rsidR="00D75625" w:rsidRPr="008555CE" w:rsidRDefault="00D75625" w:rsidP="00D75625">
      <w:pPr>
        <w:pStyle w:val="Caption"/>
        <w:rPr>
          <w:lang w:val="en-US"/>
        </w:rPr>
      </w:pPr>
      <w:bookmarkStart w:id="1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7</w:t>
      </w:r>
      <w:r w:rsidRPr="008555CE">
        <w:rPr>
          <w:lang w:val="en-US"/>
        </w:rPr>
        <w:fldChar w:fldCharType="end"/>
      </w:r>
      <w:bookmarkEnd w:id="10"/>
      <w:r w:rsidRPr="008555CE">
        <w:rPr>
          <w:lang w:val="en-US"/>
        </w:rPr>
        <w:t>: Encoder error vs tank angle (without backlash)</w:t>
      </w:r>
    </w:p>
    <w:p w14:paraId="2BF21987" w14:textId="4BC6BD51"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67062C" w:rsidRPr="008555CE">
        <w:rPr>
          <w:lang w:val="en-US"/>
        </w:rPr>
        <w:t xml:space="preserve">Figure </w:t>
      </w:r>
      <w:r w:rsidR="0067062C" w:rsidRPr="008555CE">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a:stretch>
                      <a:fillRect/>
                    </a:stretch>
                  </pic:blipFill>
                  <pic:spPr>
                    <a:xfrm>
                      <a:off x="0" y="0"/>
                      <a:ext cx="5040000" cy="3110400"/>
                    </a:xfrm>
                    <a:prstGeom prst="rect">
                      <a:avLst/>
                    </a:prstGeom>
                  </pic:spPr>
                </pic:pic>
              </a:graphicData>
            </a:graphic>
          </wp:inline>
        </w:drawing>
      </w:r>
    </w:p>
    <w:p w14:paraId="3FDE8101" w14:textId="3953FD28" w:rsidR="007C3ADE" w:rsidRPr="008555CE" w:rsidRDefault="007C3ADE" w:rsidP="007C3ADE">
      <w:pPr>
        <w:pStyle w:val="Caption"/>
        <w:rPr>
          <w:lang w:val="en-US"/>
        </w:rPr>
      </w:pPr>
      <w:bookmarkStart w:id="1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8</w:t>
      </w:r>
      <w:r w:rsidRPr="008555CE">
        <w:rPr>
          <w:lang w:val="en-US"/>
        </w:rPr>
        <w:fldChar w:fldCharType="end"/>
      </w:r>
      <w:bookmarkEnd w:id="11"/>
      <w:r w:rsidRPr="008555CE">
        <w:rPr>
          <w:lang w:val="en-US"/>
        </w:rPr>
        <w:t>: Encoder error vs tank angle</w:t>
      </w:r>
      <w:r w:rsidR="008538F8" w:rsidRPr="008555CE">
        <w:rPr>
          <w:lang w:val="en-US"/>
        </w:rPr>
        <w:t>, zoom</w:t>
      </w:r>
      <w:r w:rsidRPr="008555CE">
        <w:rPr>
          <w:lang w:val="en-US"/>
        </w:rPr>
        <w:t xml:space="preserve"> </w:t>
      </w:r>
      <w:proofErr w:type="gramStart"/>
      <w:r w:rsidRPr="008555CE">
        <w:rPr>
          <w:lang w:val="en-US"/>
        </w:rPr>
        <w:t>10..</w:t>
      </w:r>
      <w:proofErr w:type="gramEnd"/>
      <w:r w:rsidRPr="008555CE">
        <w:rPr>
          <w:lang w:val="en-US"/>
        </w:rPr>
        <w:t>20 deg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12" w:name="_Ref74242650"/>
      <w:r w:rsidRPr="008555CE">
        <w:rPr>
          <w:lang w:val="en-US"/>
        </w:rPr>
        <w:lastRenderedPageBreak/>
        <w:t>Accuracy</w:t>
      </w:r>
      <w:bookmarkEnd w:id="12"/>
    </w:p>
    <w:p w14:paraId="31C1DA04" w14:textId="75BA7BF3"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Pr="008555CE">
        <w:rPr>
          <w:lang w:val="en-US"/>
        </w:rPr>
        <w:t xml:space="preserve">Table </w:t>
      </w:r>
      <w:r w:rsidRPr="008555CE">
        <w:rPr>
          <w:noProof/>
          <w:lang w:val="en-US"/>
        </w:rPr>
        <w:t>3</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4D78E146" w:rsidR="006C42FD" w:rsidRPr="008555CE" w:rsidRDefault="006C42FD" w:rsidP="006C42FD">
      <w:pPr>
        <w:pStyle w:val="Caption"/>
        <w:keepNext/>
        <w:rPr>
          <w:lang w:val="en-US"/>
        </w:rPr>
      </w:pPr>
      <w:bookmarkStart w:id="13"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2</w:t>
      </w:r>
      <w:r w:rsidRPr="008555CE">
        <w:rPr>
          <w:lang w:val="en-US"/>
        </w:rPr>
        <w:fldChar w:fldCharType="end"/>
      </w:r>
      <w:bookmarkEnd w:id="13"/>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[deg]</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[deg]</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[deg]</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hardstop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hardstop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2089B93F"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EF335A" w:rsidRPr="008555CE">
        <w:rPr>
          <w:lang w:val="en-US"/>
        </w:rPr>
        <w:t xml:space="preserve">Table </w:t>
      </w:r>
      <w:r w:rsidR="00EF335A" w:rsidRPr="008555CE">
        <w:rPr>
          <w:noProof/>
          <w:lang w:val="en-US"/>
        </w:rPr>
        <w:t>4</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3567F7EF" w:rsidR="00EF335A" w:rsidRPr="008555CE" w:rsidRDefault="00EF335A" w:rsidP="00EF335A">
      <w:pPr>
        <w:pStyle w:val="Caption"/>
        <w:keepNext/>
        <w:rPr>
          <w:lang w:val="en-US"/>
        </w:rPr>
      </w:pPr>
      <w:bookmarkStart w:id="14"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3</w:t>
      </w:r>
      <w:r w:rsidRPr="008555CE">
        <w:rPr>
          <w:lang w:val="en-US"/>
        </w:rPr>
        <w:fldChar w:fldCharType="end"/>
      </w:r>
      <w:bookmarkEnd w:id="14"/>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[deg]</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[deg]</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deg</w:t>
            </w:r>
            <w:r w:rsidR="00DD5026" w:rsidRPr="008555CE">
              <w:rPr>
                <w:rFonts w:ascii="Calibri" w:hAnsi="Calibri" w:cs="Calibri"/>
                <w:color w:val="000000"/>
                <w:sz w:val="18"/>
                <w:vertAlign w:val="subscript"/>
                <w:lang w:val="en-US"/>
              </w:rPr>
              <w:t>tank</w:t>
            </w:r>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deg</w:t>
            </w:r>
            <w:r w:rsidR="00DD5026" w:rsidRPr="008555CE">
              <w:rPr>
                <w:rFonts w:ascii="Calibri" w:hAnsi="Calibri" w:cs="Calibri"/>
                <w:color w:val="000000"/>
                <w:sz w:val="18"/>
                <w:vertAlign w:val="subscript"/>
                <w:lang w:val="en-US"/>
              </w:rPr>
              <w:t>tank</w:t>
            </w:r>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0BCAD9BB"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A235C5" w:rsidRPr="008555CE">
        <w:rPr>
          <w:lang w:val="en-US"/>
        </w:rPr>
        <w:t xml:space="preserve">Table </w:t>
      </w:r>
      <w:r w:rsidR="00A235C5" w:rsidRPr="008555CE">
        <w:rPr>
          <w:noProof/>
          <w:lang w:val="en-US"/>
        </w:rPr>
        <w:t>3</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57D2C" w:rsidRPr="008555CE">
        <w:rPr>
          <w:lang w:val="en-US"/>
        </w:rPr>
        <w:t xml:space="preserve">Table </w:t>
      </w:r>
      <w:r w:rsidR="00D57D2C" w:rsidRPr="008555CE">
        <w:rPr>
          <w:noProof/>
          <w:lang w:val="en-US"/>
        </w:rPr>
        <w:t>5</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57D2C" w:rsidRPr="008555CE">
        <w:rPr>
          <w:lang w:val="en-US"/>
        </w:rPr>
        <w:t xml:space="preserve">Table </w:t>
      </w:r>
      <w:r w:rsidR="00D57D2C" w:rsidRPr="008555CE">
        <w:rPr>
          <w:noProof/>
          <w:lang w:val="en-US"/>
        </w:rPr>
        <w:t>6</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6EDAA152" w:rsidR="00D57D2C" w:rsidRPr="008555CE" w:rsidRDefault="00D57D2C" w:rsidP="00942286">
      <w:pPr>
        <w:pStyle w:val="Caption"/>
        <w:keepNext/>
        <w:rPr>
          <w:lang w:val="en-US"/>
        </w:rPr>
      </w:pPr>
      <w:bookmarkStart w:id="15"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4</w:t>
      </w:r>
      <w:r w:rsidRPr="008555CE">
        <w:rPr>
          <w:lang w:val="en-US"/>
        </w:rPr>
        <w:fldChar w:fldCharType="end"/>
      </w:r>
      <w:bookmarkEnd w:id="15"/>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[deg]</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hardstop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hardstop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54F06688" w:rsidR="00D57D2C" w:rsidRPr="008555CE" w:rsidRDefault="00D57D2C" w:rsidP="00D57D2C">
      <w:pPr>
        <w:pStyle w:val="Caption"/>
        <w:keepNext/>
        <w:rPr>
          <w:lang w:val="en-US"/>
        </w:rPr>
      </w:pPr>
      <w:bookmarkStart w:id="16"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5</w:t>
      </w:r>
      <w:r w:rsidRPr="008555CE">
        <w:rPr>
          <w:lang w:val="en-US"/>
        </w:rPr>
        <w:fldChar w:fldCharType="end"/>
      </w:r>
      <w:bookmarkEnd w:id="16"/>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[deg]</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r w:rsidRPr="008555CE">
        <w:rPr>
          <w:lang w:val="en-US"/>
        </w:rPr>
        <w:lastRenderedPageBreak/>
        <w:t>Bidirectional repeatability</w:t>
      </w:r>
    </w:p>
    <w:p w14:paraId="44711697" w14:textId="7D80652F"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8E7628"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17" w:name="_Ref74219713"/>
      <w:r w:rsidRPr="008555CE">
        <w:rPr>
          <w:lang w:val="en-US"/>
        </w:rPr>
        <w:t>Differences before and after collision</w:t>
      </w:r>
      <w:bookmarkEnd w:id="17"/>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453F25">
      <w:pPr>
        <w:pStyle w:val="ListParagraph"/>
        <w:numPr>
          <w:ilvl w:val="0"/>
          <w:numId w:val="48"/>
        </w:numPr>
        <w:rPr>
          <w:lang w:val="en-US"/>
        </w:rPr>
      </w:pPr>
      <w:r w:rsidRPr="008555CE">
        <w:rPr>
          <w:lang w:val="en-US"/>
        </w:rPr>
        <w:t>Backlash</w:t>
      </w:r>
    </w:p>
    <w:p w14:paraId="05B5CD98" w14:textId="26A041B9" w:rsidR="00453F25" w:rsidRPr="008555CE" w:rsidRDefault="00453F25" w:rsidP="00453F25">
      <w:pPr>
        <w:pStyle w:val="ListParagraph"/>
        <w:numPr>
          <w:ilvl w:val="0"/>
          <w:numId w:val="48"/>
        </w:numPr>
        <w:rPr>
          <w:lang w:val="en-US"/>
        </w:rPr>
      </w:pPr>
      <w:r w:rsidRPr="008555CE">
        <w:rPr>
          <w:lang w:val="en-US"/>
        </w:rPr>
        <w:t>Encoder error</w:t>
      </w:r>
      <w:r w:rsidR="00845239" w:rsidRPr="008555CE">
        <w:rPr>
          <w:lang w:val="en-US"/>
        </w:rPr>
        <w:t xml:space="preserve"> (vs linear open loop counter)</w:t>
      </w:r>
    </w:p>
    <w:p w14:paraId="61C88B5D" w14:textId="199858BE" w:rsidR="00453F25" w:rsidRPr="008555CE" w:rsidRDefault="00453F25" w:rsidP="00453F25">
      <w:pPr>
        <w:pStyle w:val="ListParagraph"/>
        <w:numPr>
          <w:ilvl w:val="0"/>
          <w:numId w:val="48"/>
        </w:numPr>
        <w:rPr>
          <w:lang w:val="en-US"/>
        </w:rPr>
      </w:pPr>
      <w:r w:rsidRPr="008555CE">
        <w:rPr>
          <w:lang w:val="en-US"/>
        </w:rPr>
        <w:t xml:space="preserve">Accuracy </w:t>
      </w:r>
      <w:r w:rsidR="00F30468" w:rsidRPr="008555CE">
        <w:rPr>
          <w:lang w:val="en-US"/>
        </w:rPr>
        <w:t>and gear ratio</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r w:rsidRPr="008555CE">
        <w:rPr>
          <w:lang w:val="en-US"/>
        </w:rPr>
        <w:t>Backlash</w:t>
      </w:r>
    </w:p>
    <w:p w14:paraId="192335CE" w14:textId="5AB75BB7" w:rsidR="00B23D89" w:rsidRPr="008555CE" w:rsidRDefault="00B23D89" w:rsidP="00B23D89">
      <w:pPr>
        <w:rPr>
          <w:lang w:val="en-US"/>
        </w:rPr>
      </w:pPr>
      <w:r w:rsidRPr="008555CE">
        <w:rPr>
          <w:lang w:val="en-US"/>
        </w:rPr>
        <w:t xml:space="preserve">From the data acquired during the high-speed tests also backlash in one direction can be checked. </w:t>
      </w:r>
      <w:r w:rsidR="0020779A" w:rsidRPr="008555CE">
        <w:rPr>
          <w:lang w:val="en-US"/>
        </w:rPr>
        <w:fldChar w:fldCharType="begin"/>
      </w:r>
      <w:r w:rsidR="0020779A" w:rsidRPr="008555CE">
        <w:rPr>
          <w:lang w:val="en-US"/>
        </w:rPr>
        <w:instrText xml:space="preserve"> REF _Ref74146136 \h </w:instrText>
      </w:r>
      <w:r w:rsidR="0020779A" w:rsidRPr="008555CE">
        <w:rPr>
          <w:lang w:val="en-US"/>
        </w:rPr>
      </w:r>
      <w:r w:rsidR="0020779A" w:rsidRPr="008555CE">
        <w:rPr>
          <w:lang w:val="en-US"/>
        </w:rPr>
        <w:fldChar w:fldCharType="separate"/>
      </w:r>
      <w:r w:rsidR="0020779A" w:rsidRPr="008555CE">
        <w:rPr>
          <w:lang w:val="en-US"/>
        </w:rPr>
        <w:t xml:space="preserve">Figure </w:t>
      </w:r>
      <w:r w:rsidR="0020779A" w:rsidRPr="008555CE">
        <w:rPr>
          <w:noProof/>
          <w:lang w:val="en-US"/>
        </w:rPr>
        <w:t>5</w:t>
      </w:r>
      <w:r w:rsidR="0020779A" w:rsidRPr="008555CE">
        <w:rPr>
          <w:lang w:val="en-US"/>
        </w:rPr>
        <w:fldChar w:fldCharType="end"/>
      </w:r>
      <w:r w:rsidR="00330ACC" w:rsidRPr="008555CE">
        <w:rPr>
          <w:lang w:val="en-US"/>
        </w:rPr>
        <w:t xml:space="preserve"> </w:t>
      </w:r>
      <w:r w:rsidRPr="008555CE">
        <w:rPr>
          <w:lang w:val="en-US"/>
        </w:rPr>
        <w:t>shows motor open loop counter and encoder position during the acceleration phase.</w:t>
      </w:r>
    </w:p>
    <w:p w14:paraId="1337EAA6" w14:textId="2EFCFFF9" w:rsidR="00B76CCD" w:rsidRPr="008555CE" w:rsidRDefault="00B76CCD" w:rsidP="00B23D89">
      <w:pPr>
        <w:rPr>
          <w:lang w:val="en-US"/>
        </w:rPr>
      </w:pPr>
    </w:p>
    <w:p w14:paraId="4A159BD3" w14:textId="209C39C6" w:rsidR="0020779A" w:rsidRPr="008555CE" w:rsidRDefault="00330ACC" w:rsidP="0020779A">
      <w:pPr>
        <w:keepNext/>
        <w:rPr>
          <w:lang w:val="en-US"/>
        </w:rPr>
      </w:pPr>
      <w:r w:rsidRPr="008555CE">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5750AF" w:rsidRPr="00F43F69" w:rsidRDefault="005750AF"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5750AF" w:rsidRPr="00F43F69" w:rsidRDefault="005750AF" w:rsidP="00330ACC">
                      <w:pPr>
                        <w:rPr>
                          <w:sz w:val="15"/>
                          <w:lang w:val="en-US"/>
                        </w:rPr>
                      </w:pPr>
                      <w:r w:rsidRPr="00F43F69">
                        <w:rPr>
                          <w:sz w:val="15"/>
                          <w:lang w:val="en-US"/>
                        </w:rPr>
                        <w:t>Time</w:t>
                      </w:r>
                    </w:p>
                  </w:txbxContent>
                </v:textbox>
              </v:shape>
            </w:pict>
          </mc:Fallback>
        </mc:AlternateContent>
      </w:r>
      <w:r w:rsidRPr="008555CE">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5750AF" w:rsidRPr="00F43F69" w:rsidRDefault="005750AF"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5750AF" w:rsidRPr="00F43F69" w:rsidRDefault="005750AF" w:rsidP="00330ACC">
                      <w:pPr>
                        <w:rPr>
                          <w:sz w:val="15"/>
                          <w:lang w:val="en-US"/>
                        </w:rPr>
                      </w:pPr>
                      <w:r>
                        <w:rPr>
                          <w:sz w:val="15"/>
                          <w:lang w:val="en-US"/>
                        </w:rPr>
                        <w:t>Tank angle</w:t>
                      </w:r>
                    </w:p>
                  </w:txbxContent>
                </v:textbox>
              </v:shape>
            </w:pict>
          </mc:Fallback>
        </mc:AlternateContent>
      </w:r>
      <w:r w:rsidRPr="008555CE">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8555CE">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19"/>
                    <a:stretch>
                      <a:fillRect/>
                    </a:stretch>
                  </pic:blipFill>
                  <pic:spPr>
                    <a:xfrm>
                      <a:off x="0" y="0"/>
                      <a:ext cx="4802548" cy="2453340"/>
                    </a:xfrm>
                    <a:prstGeom prst="rect">
                      <a:avLst/>
                    </a:prstGeom>
                  </pic:spPr>
                </pic:pic>
              </a:graphicData>
            </a:graphic>
          </wp:inline>
        </w:drawing>
      </w:r>
    </w:p>
    <w:p w14:paraId="22618038" w14:textId="31C1145B" w:rsidR="00AD39E7" w:rsidRPr="008555CE" w:rsidRDefault="0020779A" w:rsidP="0020779A">
      <w:pPr>
        <w:pStyle w:val="Caption"/>
        <w:rPr>
          <w:lang w:val="en-US"/>
        </w:rPr>
      </w:pPr>
      <w:bookmarkStart w:id="18" w:name="_Ref74146136"/>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9</w:t>
      </w:r>
      <w:r w:rsidRPr="008555CE">
        <w:rPr>
          <w:lang w:val="en-US"/>
        </w:rPr>
        <w:fldChar w:fldCharType="end"/>
      </w:r>
      <w:bookmarkEnd w:id="18"/>
      <w:r w:rsidRPr="008555CE">
        <w:rPr>
          <w:lang w:val="en-US"/>
        </w:rPr>
        <w:t>: Backlash after collision</w:t>
      </w:r>
    </w:p>
    <w:p w14:paraId="36032E89" w14:textId="74FB4624" w:rsidR="00AD39E7" w:rsidRPr="008555CE" w:rsidRDefault="00330ACC" w:rsidP="00AD39E7">
      <w:pPr>
        <w:rPr>
          <w:lang w:val="en-US"/>
        </w:rPr>
      </w:pPr>
      <w:r w:rsidRPr="008555CE">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8555CE" w:rsidRDefault="00330ACC" w:rsidP="00AD39E7">
      <w:pPr>
        <w:rPr>
          <w:lang w:val="en-US"/>
        </w:rPr>
      </w:pPr>
    </w:p>
    <w:p w14:paraId="00742986" w14:textId="58CDF2E5" w:rsidR="00B76CCD" w:rsidRPr="008555CE" w:rsidRDefault="00AD39E7" w:rsidP="00B23D89">
      <w:pPr>
        <w:rPr>
          <w:lang w:val="en-US"/>
        </w:rPr>
      </w:pPr>
      <w:r w:rsidRPr="008555CE">
        <w:rPr>
          <w:lang w:val="en-US"/>
        </w:rPr>
        <w:t>Note: Before the collision</w:t>
      </w:r>
      <w:r w:rsidR="001943F9" w:rsidRPr="008555CE">
        <w:rPr>
          <w:lang w:val="en-US"/>
        </w:rPr>
        <w:t>,</w:t>
      </w:r>
      <w:r w:rsidRPr="008555CE">
        <w:rPr>
          <w:lang w:val="en-US"/>
        </w:rPr>
        <w:t xml:space="preserve"> no data was recorded at this tank angle</w:t>
      </w:r>
      <w:r w:rsidR="001943F9" w:rsidRPr="008555CE">
        <w:rPr>
          <w:lang w:val="en-US"/>
        </w:rPr>
        <w:t xml:space="preserve">. </w:t>
      </w:r>
      <w:r w:rsidR="001A56D9" w:rsidRPr="008555CE">
        <w:rPr>
          <w:lang w:val="en-US"/>
        </w:rPr>
        <w:t>Therefore,</w:t>
      </w:r>
      <w:r w:rsidRPr="008555CE">
        <w:rPr>
          <w:lang w:val="en-US"/>
        </w:rPr>
        <w:t xml:space="preserve"> it’s hard to judge if the </w:t>
      </w:r>
      <w:r w:rsidR="00B76CCD" w:rsidRPr="008555CE">
        <w:rPr>
          <w:lang w:val="en-US"/>
        </w:rPr>
        <w:t>increase in back</w:t>
      </w:r>
      <w:r w:rsidRPr="008555CE">
        <w:rPr>
          <w:lang w:val="en-US"/>
        </w:rPr>
        <w:t>lash</w:t>
      </w:r>
      <w:r w:rsidR="00B76CCD" w:rsidRPr="008555CE">
        <w:rPr>
          <w:lang w:val="en-US"/>
        </w:rPr>
        <w:t xml:space="preserve"> is related to the collision.</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r w:rsidRPr="008555CE">
        <w:rPr>
          <w:lang w:val="en-US"/>
        </w:rPr>
        <w:lastRenderedPageBreak/>
        <w:t>Motor position vs encoder position</w:t>
      </w:r>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7D4523">
      <w:pPr>
        <w:pStyle w:val="ListParagraph"/>
        <w:numPr>
          <w:ilvl w:val="0"/>
          <w:numId w:val="20"/>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7D4523">
      <w:pPr>
        <w:pStyle w:val="ListParagraph"/>
        <w:numPr>
          <w:ilvl w:val="0"/>
          <w:numId w:val="20"/>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79CD188"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Pr="008555CE">
        <w:rPr>
          <w:lang w:val="en-US"/>
        </w:rPr>
        <w:t xml:space="preserve">Figure </w:t>
      </w:r>
      <w:r w:rsidRPr="008555CE">
        <w:rPr>
          <w:noProof/>
          <w:lang w:val="en-US"/>
        </w:rPr>
        <w:t>6</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Pr="008555CE">
        <w:rPr>
          <w:lang w:val="en-US"/>
        </w:rPr>
        <w:t xml:space="preserve">Figure </w:t>
      </w:r>
      <w:r w:rsidRPr="008555CE">
        <w:rPr>
          <w:noProof/>
          <w:lang w:val="en-US"/>
        </w:rPr>
        <w:t>7</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0"/>
                    <a:stretch>
                      <a:fillRect/>
                    </a:stretch>
                  </pic:blipFill>
                  <pic:spPr>
                    <a:xfrm>
                      <a:off x="0" y="0"/>
                      <a:ext cx="4230000" cy="2160000"/>
                    </a:xfrm>
                    <a:prstGeom prst="rect">
                      <a:avLst/>
                    </a:prstGeom>
                  </pic:spPr>
                </pic:pic>
              </a:graphicData>
            </a:graphic>
          </wp:inline>
        </w:drawing>
      </w:r>
    </w:p>
    <w:p w14:paraId="11F14D06" w14:textId="345EBA95" w:rsidR="006B47D5" w:rsidRPr="008555CE" w:rsidRDefault="005E26D7" w:rsidP="005E26D7">
      <w:pPr>
        <w:pStyle w:val="Caption"/>
        <w:rPr>
          <w:lang w:val="en-US"/>
        </w:rPr>
      </w:pPr>
      <w:bookmarkStart w:id="19"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10</w:t>
      </w:r>
      <w:r w:rsidRPr="008555CE">
        <w:rPr>
          <w:lang w:val="en-US"/>
        </w:rPr>
        <w:fldChar w:fldCharType="end"/>
      </w:r>
      <w:bookmarkEnd w:id="19"/>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1"/>
                    <a:stretch>
                      <a:fillRect/>
                    </a:stretch>
                  </pic:blipFill>
                  <pic:spPr>
                    <a:xfrm>
                      <a:off x="0" y="0"/>
                      <a:ext cx="4230000" cy="2160000"/>
                    </a:xfrm>
                    <a:prstGeom prst="rect">
                      <a:avLst/>
                    </a:prstGeom>
                  </pic:spPr>
                </pic:pic>
              </a:graphicData>
            </a:graphic>
          </wp:inline>
        </w:drawing>
      </w:r>
    </w:p>
    <w:p w14:paraId="6AAA5631" w14:textId="74ED53B3" w:rsidR="00E33DA5" w:rsidRPr="008555CE" w:rsidRDefault="005E26D7" w:rsidP="00E33DA5">
      <w:pPr>
        <w:pStyle w:val="Caption"/>
        <w:rPr>
          <w:lang w:val="en-US"/>
        </w:rPr>
      </w:pPr>
      <w:bookmarkStart w:id="20"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F121A9" w:rsidRPr="008555CE">
        <w:rPr>
          <w:noProof/>
          <w:lang w:val="en-US"/>
        </w:rPr>
        <w:t>11</w:t>
      </w:r>
      <w:r w:rsidRPr="008555CE">
        <w:rPr>
          <w:lang w:val="en-US"/>
        </w:rPr>
        <w:fldChar w:fldCharType="end"/>
      </w:r>
      <w:bookmarkEnd w:id="20"/>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r w:rsidRPr="008555CE">
        <w:rPr>
          <w:lang w:val="en-US"/>
        </w:rPr>
        <w:lastRenderedPageBreak/>
        <w:t>Accuracy</w:t>
      </w:r>
      <w:r w:rsidR="00F9497F" w:rsidRPr="008555CE">
        <w:rPr>
          <w:lang w:val="en-US"/>
        </w:rPr>
        <w:t xml:space="preserve"> and gear ratio</w:t>
      </w:r>
    </w:p>
    <w:p w14:paraId="1DEA03AB" w14:textId="5C65589F"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 In this test</w:t>
      </w:r>
      <w:r w:rsidR="00407385" w:rsidRPr="008555CE">
        <w:rPr>
          <w:lang w:val="en-US"/>
        </w:rPr>
        <w:t xml:space="preserve">, some of the measurement </w:t>
      </w:r>
      <w:r w:rsidR="00DF2772" w:rsidRPr="008555CE">
        <w:rPr>
          <w:lang w:val="en-US"/>
        </w:rPr>
        <w:t xml:space="preserve">positions </w:t>
      </w:r>
      <w:r w:rsidR="00407385" w:rsidRPr="008555CE">
        <w:rPr>
          <w:lang w:val="en-US"/>
        </w:rPr>
        <w:t>were excluded</w:t>
      </w:r>
      <w:r w:rsidR="00811D69" w:rsidRPr="008555CE">
        <w:rPr>
          <w:lang w:val="en-US"/>
        </w:rPr>
        <w:t xml:space="preserve">,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811D69" w:rsidRPr="008555CE">
        <w:rPr>
          <w:lang w:val="en-US"/>
        </w:rPr>
        <w:t xml:space="preserve">Table </w:t>
      </w:r>
      <w:r w:rsidR="00811D69" w:rsidRPr="008555CE">
        <w:rPr>
          <w:noProof/>
          <w:lang w:val="en-US"/>
        </w:rPr>
        <w:t>5</w:t>
      </w:r>
      <w:r w:rsidR="00811D69" w:rsidRPr="008555CE">
        <w:rPr>
          <w:lang w:val="en-US"/>
        </w:rPr>
        <w:fldChar w:fldCharType="end"/>
      </w:r>
      <w:r w:rsidR="00811D69" w:rsidRPr="008555CE">
        <w:rPr>
          <w:lang w:val="en-US"/>
        </w:rPr>
        <w:t>.</w:t>
      </w:r>
      <w:r w:rsidR="00856D89" w:rsidRPr="008555CE">
        <w:rPr>
          <w:lang w:val="en-US"/>
        </w:rPr>
        <w:t xml:space="preserve"> The values for position 0 </w:t>
      </w:r>
      <w:proofErr w:type="gramStart"/>
      <w:r w:rsidR="00856D89" w:rsidRPr="008555CE">
        <w:rPr>
          <w:lang w:val="en-US"/>
        </w:rPr>
        <w:t>is</w:t>
      </w:r>
      <w:proofErr w:type="gramEnd"/>
      <w:r w:rsidR="00856D89" w:rsidRPr="008555CE">
        <w:rPr>
          <w:lang w:val="en-US"/>
        </w:rPr>
        <w:t xml:space="preserve"> excluded in the comparison since</w:t>
      </w:r>
      <w:r w:rsidR="00E377FE" w:rsidRPr="008555CE">
        <w:rPr>
          <w:lang w:val="en-US"/>
        </w:rPr>
        <w:t xml:space="preserve"> data for this position was considered a outlier in the dataset acquired before collision.</w:t>
      </w:r>
    </w:p>
    <w:p w14:paraId="630C0BB4" w14:textId="77777777" w:rsidR="005853BB" w:rsidRPr="008555CE" w:rsidRDefault="005853BB" w:rsidP="005853BB">
      <w:pPr>
        <w:rPr>
          <w:lang w:val="en-US"/>
        </w:rPr>
      </w:pPr>
      <w:bookmarkStart w:id="21" w:name="_Toc59116365"/>
      <w:bookmarkStart w:id="22" w:name="_Toc30500568"/>
    </w:p>
    <w:p w14:paraId="38894CCF" w14:textId="3C87BD77" w:rsidR="0068238E" w:rsidRPr="008555CE" w:rsidRDefault="0068238E" w:rsidP="0068238E">
      <w:pPr>
        <w:pStyle w:val="Caption"/>
        <w:keepNext/>
        <w:rPr>
          <w:lang w:val="en-US"/>
        </w:rPr>
      </w:pPr>
      <w:bookmarkStart w:id="23"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6</w:t>
      </w:r>
      <w:r w:rsidRPr="008555CE">
        <w:rPr>
          <w:lang w:val="en-US"/>
        </w:rPr>
        <w:fldChar w:fldCharType="end"/>
      </w:r>
      <w:bookmarkEnd w:id="23"/>
      <w:r w:rsidRPr="008555CE">
        <w:rPr>
          <w:lang w:val="en-US"/>
        </w:rPr>
        <w:t xml:space="preserve">: After collision: Accuracy </w:t>
      </w:r>
      <w:r w:rsidR="00811D69" w:rsidRPr="008555CE">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555CE"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[deg]</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[deg]</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Encoder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[deg]</w:t>
            </w:r>
          </w:p>
        </w:tc>
      </w:tr>
      <w:tr w:rsidR="00811D69" w:rsidRPr="008555CE"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hardstop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r>
      <w:tr w:rsidR="00A67598" w:rsidRPr="008555CE"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0,0022</w:t>
            </w:r>
          </w:p>
        </w:tc>
      </w:tr>
      <w:tr w:rsidR="00A67598" w:rsidRPr="008555CE"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r>
      <w:tr w:rsidR="00A67598" w:rsidRPr="008555CE"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w:t>
            </w:r>
          </w:p>
        </w:tc>
      </w:tr>
      <w:tr w:rsidR="00A67598" w:rsidRPr="008555CE"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w:t>
            </w:r>
          </w:p>
        </w:tc>
      </w:tr>
      <w:tr w:rsidR="00A67598" w:rsidRPr="008555CE"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w:t>
            </w:r>
          </w:p>
        </w:tc>
      </w:tr>
      <w:tr w:rsidR="00A67598" w:rsidRPr="008555CE"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0,0018</w:t>
            </w:r>
          </w:p>
        </w:tc>
      </w:tr>
      <w:tr w:rsidR="00811D69" w:rsidRPr="008555CE"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hardstop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8555CE"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8555CE" w:rsidRDefault="00811D69" w:rsidP="00811D69">
            <w:pPr>
              <w:jc w:val="right"/>
              <w:rPr>
                <w:rFonts w:ascii="Calibri" w:hAnsi="Calibri" w:cs="Calibri"/>
                <w:sz w:val="18"/>
                <w:szCs w:val="18"/>
                <w:lang w:val="en-US"/>
              </w:rPr>
            </w:pPr>
          </w:p>
        </w:tc>
      </w:tr>
    </w:tbl>
    <w:p w14:paraId="6EFE791A" w14:textId="3378D840" w:rsidR="00811D69" w:rsidRPr="008555CE" w:rsidRDefault="00811D69" w:rsidP="00811D69">
      <w:pPr>
        <w:rPr>
          <w:lang w:val="en-US"/>
        </w:rPr>
      </w:pPr>
    </w:p>
    <w:p w14:paraId="46CF0CBA" w14:textId="52A0E6AD" w:rsidR="00811D69" w:rsidRPr="008555CE" w:rsidRDefault="00811D69" w:rsidP="00811D69">
      <w:pPr>
        <w:rPr>
          <w:lang w:val="en-US"/>
        </w:rPr>
      </w:pPr>
      <w:r w:rsidRPr="008555CE">
        <w:rPr>
          <w:lang w:val="en-US"/>
        </w:rPr>
        <w:t xml:space="preserve">The calculated accuracy </w:t>
      </w:r>
      <w:r w:rsidR="00BF2D31" w:rsidRPr="008555CE">
        <w:rPr>
          <w:lang w:val="en-US"/>
        </w:rPr>
        <w:t xml:space="preserve">values </w:t>
      </w:r>
      <w:r w:rsidRPr="008555CE">
        <w:rPr>
          <w:lang w:val="en-US"/>
        </w:rPr>
        <w:t xml:space="preserve">based on these data are shown in </w:t>
      </w:r>
      <w:r w:rsidRPr="008555CE">
        <w:rPr>
          <w:lang w:val="en-US"/>
        </w:rPr>
        <w:fldChar w:fldCharType="begin"/>
      </w:r>
      <w:r w:rsidRPr="008555CE">
        <w:rPr>
          <w:lang w:val="en-US"/>
        </w:rPr>
        <w:instrText xml:space="preserve"> REF _Ref74234875 \h </w:instrText>
      </w:r>
      <w:r w:rsidRPr="008555CE">
        <w:rPr>
          <w:lang w:val="en-US"/>
        </w:rPr>
      </w:r>
      <w:r w:rsidRPr="008555CE">
        <w:rPr>
          <w:lang w:val="en-US"/>
        </w:rPr>
        <w:fldChar w:fldCharType="separate"/>
      </w:r>
      <w:r w:rsidRPr="008555CE">
        <w:rPr>
          <w:lang w:val="en-US"/>
        </w:rPr>
        <w:t xml:space="preserve">Table </w:t>
      </w:r>
      <w:r w:rsidRPr="008555CE">
        <w:rPr>
          <w:noProof/>
          <w:lang w:val="en-US"/>
        </w:rPr>
        <w:t>6</w:t>
      </w:r>
      <w:r w:rsidRPr="008555CE">
        <w:rPr>
          <w:lang w:val="en-US"/>
        </w:rPr>
        <w:fldChar w:fldCharType="end"/>
      </w:r>
      <w:r w:rsidR="00073CC1" w:rsidRPr="008555CE">
        <w:rPr>
          <w:lang w:val="en-US"/>
        </w:rPr>
        <w:t xml:space="preserve">. These values </w:t>
      </w:r>
      <w:r w:rsidRPr="008555CE">
        <w:rPr>
          <w:lang w:val="en-US"/>
        </w:rPr>
        <w:t>can be compared with the accuracies calculated based on the data from</w:t>
      </w:r>
      <w:r w:rsidR="00F203FB" w:rsidRPr="008555CE">
        <w:rPr>
          <w:lang w:val="en-US"/>
        </w:rPr>
        <w:t xml:space="preserve"> the same positions</w:t>
      </w:r>
      <w:r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F203FB" w:rsidRPr="008555CE">
        <w:rPr>
          <w:lang w:val="en-US"/>
        </w:rPr>
        <w:t xml:space="preserve">Table </w:t>
      </w:r>
      <w:r w:rsidR="00F203FB" w:rsidRPr="008555CE">
        <w:rPr>
          <w:noProof/>
          <w:lang w:val="en-US"/>
        </w:rPr>
        <w:t>9</w:t>
      </w:r>
      <w:r w:rsidR="00F203FB" w:rsidRPr="008555CE">
        <w:rPr>
          <w:lang w:val="en-US"/>
        </w:rPr>
        <w:fldChar w:fldCharType="end"/>
      </w:r>
      <w:r w:rsidRPr="008555CE">
        <w:rPr>
          <w:lang w:val="en-US"/>
        </w:rPr>
        <w:t>.</w:t>
      </w:r>
      <w:r w:rsidR="00BF2D31" w:rsidRPr="008555CE">
        <w:rPr>
          <w:lang w:val="en-US"/>
        </w:rPr>
        <w:t xml:space="preserve"> Note that t</w:t>
      </w:r>
      <w:r w:rsidR="00EE2312" w:rsidRPr="008555CE">
        <w:rPr>
          <w:lang w:val="en-US"/>
        </w:rPr>
        <w:t>he data for position 0 have also been excluded from the data taken from before collision since this data set seems to be an outlier.</w:t>
      </w:r>
      <w:r w:rsidR="00F203FB" w:rsidRPr="008555CE">
        <w:rPr>
          <w:lang w:val="en-US"/>
        </w:rPr>
        <w:t xml:space="preserve"> </w:t>
      </w:r>
    </w:p>
    <w:p w14:paraId="5EB7A8AE" w14:textId="77777777" w:rsidR="00811D69" w:rsidRPr="008555CE" w:rsidRDefault="00811D69" w:rsidP="00811D69">
      <w:pPr>
        <w:rPr>
          <w:lang w:val="en-US"/>
        </w:rPr>
      </w:pPr>
    </w:p>
    <w:p w14:paraId="4E937F4A" w14:textId="208994E5" w:rsidR="00811D69" w:rsidRPr="008555CE" w:rsidRDefault="00811D69" w:rsidP="00811D69">
      <w:pPr>
        <w:pStyle w:val="Caption"/>
        <w:keepNext/>
        <w:rPr>
          <w:lang w:val="en-US"/>
        </w:rPr>
      </w:pPr>
      <w:bookmarkStart w:id="24"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7</w:t>
      </w:r>
      <w:r w:rsidRPr="008555CE">
        <w:rPr>
          <w:lang w:val="en-US"/>
        </w:rPr>
        <w:fldChar w:fldCharType="end"/>
      </w:r>
      <w:bookmarkEnd w:id="24"/>
      <w:r w:rsidRPr="008555CE">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8555CE"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 </w:t>
            </w:r>
            <w:r w:rsidR="00E26F4B" w:rsidRPr="008555CE">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Offset</w:t>
            </w:r>
            <w:r w:rsidR="008961E0" w:rsidRPr="008555CE">
              <w:rPr>
                <w:rFonts w:ascii="Calibri" w:hAnsi="Calibri" w:cs="Calibri"/>
                <w:b/>
                <w:bCs/>
                <w:color w:val="000000"/>
                <w:sz w:val="18"/>
                <w:lang w:val="en-US"/>
              </w:rPr>
              <w:t xml:space="preserve"> [deg]</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Accuracy</w:t>
            </w:r>
            <w:r w:rsidR="008961E0" w:rsidRPr="008555CE">
              <w:rPr>
                <w:rFonts w:ascii="Calibri" w:hAnsi="Calibri" w:cs="Calibri"/>
                <w:b/>
                <w:bCs/>
                <w:color w:val="000000"/>
                <w:sz w:val="18"/>
                <w:lang w:val="en-US"/>
              </w:rPr>
              <w:t xml:space="preserve"> [deg]</w:t>
            </w:r>
          </w:p>
        </w:tc>
      </w:tr>
      <w:tr w:rsidR="00B178E7" w:rsidRPr="008555CE"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Open 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0,0147</w:t>
            </w:r>
          </w:p>
        </w:tc>
      </w:tr>
      <w:tr w:rsidR="00B178E7" w:rsidRPr="008555CE"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0,0038</w:t>
            </w:r>
          </w:p>
        </w:tc>
      </w:tr>
    </w:tbl>
    <w:p w14:paraId="6EB84D7A" w14:textId="5B002F18" w:rsidR="00F754DA" w:rsidRPr="008555CE" w:rsidRDefault="00F754DA"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1445E1CD" w:rsidR="00073CC1" w:rsidRPr="008555CE" w:rsidRDefault="00073CC1" w:rsidP="00073CC1">
      <w:pPr>
        <w:pStyle w:val="Caption"/>
        <w:keepNext/>
        <w:rPr>
          <w:lang w:val="en-US"/>
        </w:rPr>
      </w:pPr>
      <w:bookmarkStart w:id="25"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8</w:t>
      </w:r>
      <w:r w:rsidRPr="008555CE">
        <w:rPr>
          <w:lang w:val="en-US"/>
        </w:rPr>
        <w:fldChar w:fldCharType="end"/>
      </w:r>
      <w:bookmarkEnd w:id="25"/>
      <w:r w:rsidRPr="008555CE">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[deg]</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[deg]</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[deg]</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Encoder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[deg]</w:t>
            </w:r>
          </w:p>
        </w:tc>
      </w:tr>
      <w:tr w:rsidR="007B7C47" w:rsidRPr="008555CE"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hardstop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r>
      <w:tr w:rsidR="007B7C47" w:rsidRPr="008555CE"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0,0025</w:t>
            </w:r>
          </w:p>
        </w:tc>
      </w:tr>
      <w:tr w:rsidR="00394A82"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0,0016</w:t>
            </w:r>
          </w:p>
        </w:tc>
      </w:tr>
      <w:tr w:rsidR="00394A82"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0,0031</w:t>
            </w:r>
          </w:p>
        </w:tc>
      </w:tr>
      <w:tr w:rsidR="00394A82"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0,0044</w:t>
            </w:r>
          </w:p>
        </w:tc>
      </w:tr>
      <w:tr w:rsidR="00394A82" w:rsidRPr="008555CE"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r>
      <w:tr w:rsidR="00394A82" w:rsidRPr="008555CE"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hardstop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bl>
    <w:p w14:paraId="21FF9CCD" w14:textId="77777777" w:rsidR="00ED6C9A" w:rsidRPr="008555CE" w:rsidRDefault="00ED6C9A" w:rsidP="00811D69">
      <w:pPr>
        <w:rPr>
          <w:lang w:val="en-US"/>
        </w:rPr>
      </w:pPr>
    </w:p>
    <w:p w14:paraId="00C6C00A" w14:textId="0C70294F"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[deg]</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0,0047</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0,0044</w:t>
            </w:r>
          </w:p>
        </w:tc>
      </w:tr>
    </w:tbl>
    <w:p w14:paraId="0EC96821" w14:textId="77777777" w:rsidR="00441ECB" w:rsidRPr="008555CE" w:rsidRDefault="00441ECB" w:rsidP="00DF2772">
      <w:pPr>
        <w:rPr>
          <w:lang w:val="en-US"/>
        </w:rPr>
      </w:pPr>
    </w:p>
    <w:p w14:paraId="294B03B7" w14:textId="4530D665" w:rsidR="006D34FA" w:rsidRPr="008555CE" w:rsidRDefault="006D34FA" w:rsidP="000E5872">
      <w:pPr>
        <w:rPr>
          <w:lang w:val="en-US"/>
        </w:rPr>
      </w:pPr>
      <w:r w:rsidRPr="008555CE">
        <w:rPr>
          <w:lang w:val="en-US"/>
        </w:rPr>
        <w:t xml:space="preserve">The </w:t>
      </w:r>
      <w:r w:rsidR="00426681" w:rsidRPr="008555CE">
        <w:rPr>
          <w:lang w:val="en-US"/>
        </w:rPr>
        <w:t xml:space="preserve">accuracy of the </w:t>
      </w:r>
      <w:r w:rsidRPr="008555CE">
        <w:rPr>
          <w:lang w:val="en-US"/>
        </w:rPr>
        <w:t xml:space="preserve">motor open loop </w:t>
      </w:r>
      <w:r w:rsidR="00426681" w:rsidRPr="008555CE">
        <w:rPr>
          <w:lang w:val="en-US"/>
        </w:rPr>
        <w:t xml:space="preserve">position </w:t>
      </w:r>
      <w:r w:rsidR="00717BE1" w:rsidRPr="008555CE">
        <w:rPr>
          <w:lang w:val="en-US"/>
        </w:rPr>
        <w:t>has</w:t>
      </w:r>
      <w:r w:rsidR="00426681" w:rsidRPr="008555CE">
        <w:rPr>
          <w:lang w:val="en-US"/>
        </w:rPr>
        <w:t xml:space="preserve"> </w:t>
      </w:r>
      <w:r w:rsidR="006E5D5D" w:rsidRPr="008555CE">
        <w:rPr>
          <w:lang w:val="en-US"/>
        </w:rPr>
        <w:t>degraded</w:t>
      </w:r>
      <w:r w:rsidR="00426681" w:rsidRPr="008555CE">
        <w:rPr>
          <w:lang w:val="en-US"/>
        </w:rPr>
        <w:t xml:space="preserve"> from 0.0047deg to 0.014</w:t>
      </w:r>
      <w:r w:rsidR="002034BC" w:rsidRPr="008555CE">
        <w:rPr>
          <w:lang w:val="en-US"/>
        </w:rPr>
        <w:t>7</w:t>
      </w:r>
      <w:r w:rsidR="00426681" w:rsidRPr="008555CE">
        <w:rPr>
          <w:lang w:val="en-US"/>
        </w:rPr>
        <w:t xml:space="preserve"> deg</w:t>
      </w:r>
      <w:r w:rsidR="0001765D" w:rsidRPr="008555CE">
        <w:rPr>
          <w:lang w:val="en-US"/>
        </w:rPr>
        <w:t xml:space="preserve">. The accuracy of the Posital encoder have not changed significantly, 0.0044 deg before </w:t>
      </w:r>
      <w:r w:rsidR="006A0311" w:rsidRPr="008555CE">
        <w:rPr>
          <w:lang w:val="en-US"/>
        </w:rPr>
        <w:t>collision compared</w:t>
      </w:r>
      <w:r w:rsidR="0001765D" w:rsidRPr="008555CE">
        <w:rPr>
          <w:lang w:val="en-US"/>
        </w:rPr>
        <w:t xml:space="preserve"> to 0.0038 after collision. </w:t>
      </w:r>
    </w:p>
    <w:p w14:paraId="41EECE86" w14:textId="0175BBD5" w:rsidR="006D34FA" w:rsidRPr="008555CE" w:rsidRDefault="006D34FA" w:rsidP="000E5872">
      <w:pPr>
        <w:rPr>
          <w:lang w:val="en-US"/>
        </w:rPr>
      </w:pPr>
    </w:p>
    <w:p w14:paraId="4AFB1DEB" w14:textId="3410D721" w:rsidR="000E5872" w:rsidRPr="008555CE"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12582066" w14:textId="77777777" w:rsidR="000E5872" w:rsidRPr="008555CE" w:rsidRDefault="000E5872" w:rsidP="000E5872">
      <w:pPr>
        <w:rPr>
          <w:lang w:val="en-US"/>
        </w:rPr>
      </w:pPr>
    </w:p>
    <w:p w14:paraId="7A838DA2" w14:textId="77777777" w:rsidR="00276229" w:rsidRPr="008555CE" w:rsidRDefault="00276229">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0B08AF5E" w14:textId="09C8E19A" w:rsidR="00AD6F3C" w:rsidRPr="008555CE" w:rsidRDefault="00AD6F3C" w:rsidP="000E5872">
      <w:pPr>
        <w:pStyle w:val="Heading1"/>
        <w:rPr>
          <w:lang w:val="en-US"/>
        </w:rPr>
      </w:pPr>
      <w:r w:rsidRPr="008555CE">
        <w:rPr>
          <w:lang w:val="en-US"/>
        </w:rPr>
        <w:lastRenderedPageBreak/>
        <w:t>CONCLUSIONS</w:t>
      </w:r>
      <w:bookmarkEnd w:id="21"/>
    </w:p>
    <w:p w14:paraId="64B03FB8" w14:textId="33EF086E" w:rsidR="00972425" w:rsidRDefault="00972425">
      <w:pPr>
        <w:rPr>
          <w:lang w:val="en-US"/>
        </w:rPr>
      </w:pPr>
    </w:p>
    <w:p w14:paraId="18A7286D" w14:textId="1E58623D"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Pr="008555CE">
        <w:rPr>
          <w:lang w:val="en-US"/>
        </w:rPr>
        <w:t xml:space="preserve">Table </w:t>
      </w:r>
      <w:r w:rsidRPr="008555CE">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Pr="008555CE">
        <w:rPr>
          <w:lang w:val="en-US"/>
        </w:rPr>
        <w:t xml:space="preserve">Table </w:t>
      </w:r>
      <w:r w:rsidRPr="008555CE">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Pr="008555CE">
        <w:rPr>
          <w:lang w:val="en-US"/>
        </w:rPr>
        <w:t xml:space="preserve">Table </w:t>
      </w:r>
      <w:r w:rsidRPr="008555CE">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0F119937" w:rsidR="003B6223" w:rsidRPr="008555CE" w:rsidRDefault="003B6223" w:rsidP="003B6223">
      <w:pPr>
        <w:pStyle w:val="Caption"/>
        <w:keepNext/>
        <w:rPr>
          <w:lang w:val="en-US"/>
        </w:rPr>
      </w:pPr>
      <w:bookmarkStart w:id="26"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Pr="008555CE">
        <w:rPr>
          <w:noProof/>
          <w:lang w:val="en-US"/>
        </w:rPr>
        <w:t>10</w:t>
      </w:r>
      <w:r w:rsidRPr="008555CE">
        <w:rPr>
          <w:lang w:val="en-US"/>
        </w:rPr>
        <w:fldChar w:fldCharType="end"/>
      </w:r>
      <w:bookmarkEnd w:id="26"/>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19BE64E4" w:rsidR="003B6223" w:rsidRPr="008555CE" w:rsidRDefault="003B6223" w:rsidP="003B6223">
      <w:pPr>
        <w:pStyle w:val="Caption"/>
        <w:keepNext/>
        <w:rPr>
          <w:lang w:val="en-US"/>
        </w:rPr>
      </w:pPr>
      <w:bookmarkStart w:id="27"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Pr="008555CE">
        <w:rPr>
          <w:noProof/>
          <w:lang w:val="en-US"/>
        </w:rPr>
        <w:t>11</w:t>
      </w:r>
      <w:r w:rsidRPr="008555CE">
        <w:rPr>
          <w:lang w:val="en-US"/>
        </w:rPr>
        <w:fldChar w:fldCharType="end"/>
      </w:r>
      <w:bookmarkEnd w:id="27"/>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posital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[deg]</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deg</w:t>
            </w:r>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hardstop)</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[deg]</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[deg]</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[deg]</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[deg]</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[deg]</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[deg]</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[deg]</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[deg]</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[deg]</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[deg]</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[deg]</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710B70"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 [deg]</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710B70"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[deg]</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w:t>
            </w:r>
            <w:r>
              <w:rPr>
                <w:rFonts w:ascii="Calibri" w:hAnsi="Calibri" w:cs="Calibri"/>
                <w:color w:val="000000"/>
                <w:sz w:val="18"/>
                <w:szCs w:val="18"/>
              </w:rPr>
              <w:t>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07EEAB16" w:rsidR="007209DE" w:rsidRPr="008555CE" w:rsidRDefault="007209DE" w:rsidP="007209DE">
      <w:pPr>
        <w:pStyle w:val="Caption"/>
        <w:keepNext/>
        <w:rPr>
          <w:lang w:val="en-US"/>
        </w:rPr>
      </w:pPr>
      <w:bookmarkStart w:id="28"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3B6223" w:rsidRPr="008555CE">
        <w:rPr>
          <w:noProof/>
          <w:lang w:val="en-US"/>
        </w:rPr>
        <w:t>12</w:t>
      </w:r>
      <w:r w:rsidRPr="008555CE">
        <w:rPr>
          <w:lang w:val="en-US"/>
        </w:rPr>
        <w:fldChar w:fldCharType="end"/>
      </w:r>
      <w:bookmarkEnd w:id="28"/>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posital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[deg]</w:t>
            </w:r>
          </w:p>
        </w:tc>
        <w:tc>
          <w:tcPr>
            <w:tcW w:w="1160" w:type="dxa"/>
            <w:tcBorders>
              <w:top w:val="nil"/>
              <w:left w:val="nil"/>
              <w:bottom w:val="single" w:sz="4" w:space="0" w:color="auto"/>
              <w:right w:val="nil"/>
            </w:tcBorders>
            <w:shd w:val="clear" w:color="000000" w:fill="BFBFBF"/>
            <w:noWrap/>
            <w:vAlign w:val="center"/>
            <w:hideMark/>
          </w:tcPr>
          <w:p w14:paraId="1CDE3C6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0,02</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414362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Based on high speed test at 45 deg. Need more data to conclude</w:t>
            </w:r>
            <w:r w:rsidR="00A933DC">
              <w:rPr>
                <w:rFonts w:ascii="Calibri" w:hAnsi="Calibri" w:cs="Calibri"/>
                <w:color w:val="000000"/>
                <w:sz w:val="18"/>
                <w:szCs w:val="18"/>
                <w:lang w:val="en-US"/>
              </w:rPr>
              <w:t xml:space="preserve">, </w:t>
            </w:r>
            <w:r w:rsidR="00A933DC" w:rsidRPr="008555CE">
              <w:rPr>
                <w:rFonts w:ascii="Calibri" w:hAnsi="Calibri" w:cs="Calibri"/>
                <w:color w:val="000000"/>
                <w:sz w:val="18"/>
                <w:szCs w:val="18"/>
                <w:lang w:val="en-US"/>
              </w:rPr>
              <w:t xml:space="preserve">see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A933DC" w:rsidRPr="008555CE">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[deg]</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5F82BBC"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CD7B2F" w:rsidRPr="008555CE">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710B70"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encoder[deg]</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639004EF"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Even better than before collision but 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sidR="007209DE" w:rsidRPr="008555CE">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10B70"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[deg]</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9A87DC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measured after collision</w:t>
            </w:r>
            <w:r w:rsidR="00E061D6" w:rsidRPr="008555CE">
              <w:rPr>
                <w:rFonts w:ascii="Calibri" w:hAnsi="Calibri" w:cs="Calibri"/>
                <w:color w:val="000000"/>
                <w:sz w:val="18"/>
                <w:szCs w:val="18"/>
                <w:lang w:val="en-US"/>
              </w:rPr>
              <w:t>.</w:t>
            </w:r>
          </w:p>
        </w:tc>
      </w:tr>
    </w:tbl>
    <w:p w14:paraId="2FDB062B" w14:textId="00887D49" w:rsidR="009C7D45" w:rsidRDefault="009C7D45">
      <w:pPr>
        <w:rPr>
          <w:lang w:val="en-US"/>
        </w:rPr>
      </w:pPr>
    </w:p>
    <w:p w14:paraId="7F684C77" w14:textId="7858B10B" w:rsidR="003366E9" w:rsidRPr="008555CE" w:rsidRDefault="00983B35">
      <w:pPr>
        <w:rPr>
          <w:lang w:val="en-US"/>
        </w:rPr>
      </w:pPr>
      <w:r>
        <w:rPr>
          <w:lang w:val="en-US"/>
        </w:rPr>
        <w:t xml:space="preserve">In </w:t>
      </w:r>
      <w:r w:rsidR="00A629CC">
        <w:rPr>
          <w:lang w:val="en-US"/>
        </w:rPr>
        <w:t>general,</w:t>
      </w:r>
      <w:r>
        <w:rPr>
          <w:lang w:val="en-US"/>
        </w:rPr>
        <w:t xml:space="preserve"> the equipment fulfills all of the requirements. However, b</w:t>
      </w:r>
      <w:r w:rsidR="009C7D45">
        <w:rPr>
          <w:lang w:val="en-US"/>
        </w:rPr>
        <w:t>ased on the above analysis it would be</w:t>
      </w:r>
      <w:r w:rsidR="003366E9">
        <w:rPr>
          <w:lang w:val="en-US"/>
        </w:rPr>
        <w:t xml:space="preserve"> good to make a few further tests to at least verify some of the parameters</w:t>
      </w:r>
      <w:r>
        <w:rPr>
          <w:lang w:val="en-US"/>
        </w:rPr>
        <w:t xml:space="preserve"> again after </w:t>
      </w:r>
      <w:r w:rsidR="0006116B">
        <w:rPr>
          <w:lang w:val="en-US"/>
        </w:rPr>
        <w:t>collision</w:t>
      </w:r>
      <w:r w:rsidR="003366E9">
        <w:rPr>
          <w:lang w:val="en-US"/>
        </w:rPr>
        <w:t xml:space="preserve">. One alternative would be to use the Posital encoder as a reference </w:t>
      </w:r>
      <w:r>
        <w:rPr>
          <w:lang w:val="en-US"/>
        </w:rPr>
        <w:t xml:space="preserve">instead of the Laser tracker </w:t>
      </w:r>
      <w:r w:rsidR="003366E9">
        <w:rPr>
          <w:lang w:val="en-US"/>
        </w:rPr>
        <w:t>since it has shown to correspond well to the laser tracker both before and after the collision.</w:t>
      </w:r>
      <w:r w:rsidR="008924EF">
        <w:rPr>
          <w:lang w:val="en-US"/>
        </w:rPr>
        <w:t xml:space="preserve"> Using the Posital</w:t>
      </w:r>
      <w:bookmarkStart w:id="29" w:name="_GoBack"/>
      <w:bookmarkEnd w:id="29"/>
      <w:r w:rsidR="008924EF">
        <w:rPr>
          <w:lang w:val="en-US"/>
        </w:rPr>
        <w:t xml:space="preserve"> encoder as reference system would allow a simpler test setup and faster tests.</w:t>
      </w: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30" w:name="_Toc59116366"/>
      <w:r w:rsidRPr="008555CE">
        <w:rPr>
          <w:lang w:val="en-US"/>
        </w:rPr>
        <w:lastRenderedPageBreak/>
        <w:t>references</w:t>
      </w:r>
      <w:bookmarkEnd w:id="22"/>
      <w:bookmarkEnd w:id="30"/>
    </w:p>
    <w:p w14:paraId="1776DAE6" w14:textId="77777777" w:rsidR="00437CCA" w:rsidRPr="008555CE" w:rsidRDefault="00437CCA" w:rsidP="00437CCA">
      <w:pPr>
        <w:pStyle w:val="ListParagraph"/>
        <w:numPr>
          <w:ilvl w:val="0"/>
          <w:numId w:val="2"/>
        </w:numPr>
        <w:rPr>
          <w:lang w:val="en-US"/>
        </w:rPr>
      </w:pPr>
      <w:bookmarkStart w:id="31" w:name="_Ref58931755"/>
      <w:bookmarkStart w:id="32" w:name="_Ref291509025"/>
      <w:r w:rsidRPr="008555CE">
        <w:rPr>
          <w:lang w:val="en-US"/>
        </w:rPr>
        <w:t xml:space="preserve">EtherCAT organization, </w:t>
      </w:r>
      <w:hyperlink r:id="rId22" w:history="1">
        <w:r w:rsidRPr="008555CE">
          <w:rPr>
            <w:rStyle w:val="Hyperlink"/>
            <w:rFonts w:ascii="Times New Roman" w:hAnsi="Times New Roman"/>
            <w:sz w:val="24"/>
            <w:lang w:val="en-US"/>
          </w:rPr>
          <w:t>https://www.ethercat.org</w:t>
        </w:r>
      </w:hyperlink>
      <w:bookmarkEnd w:id="31"/>
    </w:p>
    <w:p w14:paraId="45B8729C" w14:textId="77777777" w:rsidR="00C06A3F" w:rsidRPr="008555CE" w:rsidRDefault="00437CCA" w:rsidP="00437CCA">
      <w:pPr>
        <w:pStyle w:val="ListParagraph"/>
        <w:numPr>
          <w:ilvl w:val="0"/>
          <w:numId w:val="2"/>
        </w:numPr>
        <w:rPr>
          <w:lang w:val="en-US"/>
        </w:rPr>
      </w:pPr>
      <w:r w:rsidRPr="008555CE">
        <w:rPr>
          <w:lang w:val="en-US"/>
        </w:rPr>
        <w:t>e</w:t>
      </w:r>
      <w:r w:rsidR="00BA6710" w:rsidRPr="008555CE">
        <w:rPr>
          <w:lang w:val="en-US"/>
        </w:rPr>
        <w:t>cmc</w:t>
      </w:r>
      <w:r w:rsidRPr="008555CE">
        <w:rPr>
          <w:lang w:val="en-US"/>
        </w:rPr>
        <w:t>,</w:t>
      </w:r>
      <w:r w:rsidR="00383154" w:rsidRPr="008555CE">
        <w:rPr>
          <w:lang w:val="en-US"/>
        </w:rPr>
        <w:t xml:space="preserve"> open source motion control,</w:t>
      </w:r>
      <w:r w:rsidRPr="008555CE">
        <w:rPr>
          <w:lang w:val="en-US"/>
        </w:rPr>
        <w:t xml:space="preserve"> </w:t>
      </w:r>
      <w:bookmarkStart w:id="33"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33"/>
      <w:r w:rsidRPr="008555CE">
        <w:rPr>
          <w:lang w:val="en-US"/>
        </w:rPr>
        <w:fldChar w:fldCharType="end"/>
      </w:r>
      <w:bookmarkEnd w:id="32"/>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34" w:name="_Toc30500569"/>
      <w:r w:rsidRPr="008555CE">
        <w:rPr>
          <w:lang w:val="en-US"/>
        </w:rPr>
        <w:t>Document Revision history</w:t>
      </w:r>
      <w:bookmarkEnd w:id="34"/>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4348BE0A" w:rsidR="008C32E7" w:rsidRPr="008555CE" w:rsidRDefault="008C32E7" w:rsidP="00BA542D">
      <w:pPr>
        <w:pStyle w:val="Heading1"/>
        <w:rPr>
          <w:lang w:val="en-US"/>
        </w:rPr>
      </w:pPr>
      <w:bookmarkStart w:id="35" w:name="_Ref74241748"/>
      <w:bookmarkStart w:id="36" w:name="_Ref74208325"/>
      <w:r w:rsidRPr="008555CE">
        <w:rPr>
          <w:lang w:val="en-US"/>
        </w:rPr>
        <w:lastRenderedPageBreak/>
        <w:t>Appendix</w:t>
      </w:r>
      <w:r w:rsidR="00382105" w:rsidRPr="008555CE">
        <w:rPr>
          <w:lang w:val="en-US"/>
        </w:rPr>
        <w:t xml:space="preserve"> </w:t>
      </w:r>
      <w:r w:rsidR="00A0756F" w:rsidRPr="008555CE">
        <w:rPr>
          <w:lang w:val="en-US"/>
        </w:rPr>
        <w:t>A</w:t>
      </w:r>
      <w:r w:rsidRPr="008555CE">
        <w:rPr>
          <w:lang w:val="en-US"/>
        </w:rPr>
        <w:t xml:space="preserve"> Switch perfo</w:t>
      </w:r>
      <w:r w:rsidR="00725C92" w:rsidRPr="008555CE">
        <w:rPr>
          <w:lang w:val="en-US"/>
        </w:rPr>
        <w:t>r</w:t>
      </w:r>
      <w:r w:rsidRPr="008555CE">
        <w:rPr>
          <w:lang w:val="en-US"/>
        </w:rPr>
        <w:t>mance</w:t>
      </w:r>
      <w:bookmarkEnd w:id="35"/>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Anticollision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6729E3FC" w14:textId="17558615" w:rsidR="00BA542D" w:rsidRPr="008555CE" w:rsidRDefault="008C32E7" w:rsidP="00BA542D">
      <w:pPr>
        <w:pStyle w:val="Heading1"/>
        <w:rPr>
          <w:lang w:val="en-US"/>
        </w:rPr>
      </w:pPr>
      <w:r w:rsidRPr="008555CE">
        <w:rPr>
          <w:lang w:val="en-US"/>
        </w:rPr>
        <w:lastRenderedPageBreak/>
        <w:t xml:space="preserve"> </w:t>
      </w:r>
      <w:bookmarkStart w:id="37" w:name="_Ref74252219"/>
      <w:r w:rsidR="00BA542D" w:rsidRPr="008555CE">
        <w:rPr>
          <w:lang w:val="en-US"/>
        </w:rPr>
        <w:t>Appendix</w:t>
      </w:r>
      <w:r w:rsidR="00382105" w:rsidRPr="008555CE">
        <w:rPr>
          <w:lang w:val="en-US"/>
        </w:rPr>
        <w:t xml:space="preserve"> B</w:t>
      </w:r>
      <w:r w:rsidR="00BA542D" w:rsidRPr="008555CE">
        <w:rPr>
          <w:lang w:val="en-US"/>
        </w:rPr>
        <w:t>: Repeatability data</w:t>
      </w:r>
      <w:bookmarkEnd w:id="36"/>
      <w:bookmarkEnd w:id="37"/>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8555CE"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8555CE" w:rsidRDefault="00737EC1">
            <w:pPr>
              <w:rPr>
                <w:rFonts w:ascii="Calibri" w:hAnsi="Calibri" w:cs="Calibri"/>
                <w:b/>
                <w:bCs/>
                <w:color w:val="000000"/>
                <w:sz w:val="18"/>
                <w:szCs w:val="18"/>
                <w:lang w:val="en-US"/>
              </w:rPr>
            </w:pPr>
          </w:p>
        </w:tc>
      </w:tr>
      <w:tr w:rsidR="00737EC1" w:rsidRPr="008555CE"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737EC1" w:rsidRPr="008555CE"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737EC1" w:rsidRPr="008555CE"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737EC1" w:rsidRPr="008555CE"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737EC1" w:rsidRPr="008555CE"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737EC1" w:rsidRPr="008555CE"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737EC1" w:rsidRPr="008555CE"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737EC1" w:rsidRPr="008555CE"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8555CE" w:rsidRDefault="00737EC1">
            <w:pPr>
              <w:rPr>
                <w:sz w:val="18"/>
                <w:szCs w:val="18"/>
                <w:lang w:val="en-US"/>
              </w:rPr>
            </w:pPr>
          </w:p>
        </w:tc>
      </w:tr>
      <w:tr w:rsidR="00737EC1" w:rsidRPr="008555CE"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8555CE" w:rsidRDefault="00737EC1">
            <w:pPr>
              <w:rPr>
                <w:rFonts w:ascii="Calibri" w:hAnsi="Calibri" w:cs="Calibri"/>
                <w:b/>
                <w:bCs/>
                <w:color w:val="000000"/>
                <w:sz w:val="18"/>
                <w:szCs w:val="18"/>
                <w:lang w:val="en-US"/>
              </w:rPr>
            </w:pPr>
          </w:p>
        </w:tc>
      </w:tr>
      <w:tr w:rsidR="00737EC1" w:rsidRPr="008555CE"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737EC1" w:rsidRPr="008555CE"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737EC1" w:rsidRPr="008555CE"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737EC1" w:rsidRPr="008555CE"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737EC1" w:rsidRPr="008555CE"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737EC1" w:rsidRPr="008555CE"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737EC1" w:rsidRPr="008555CE"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737EC1" w:rsidRPr="008555CE"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D35802F"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8555CE" w:rsidRDefault="00737EC1">
            <w:pPr>
              <w:rPr>
                <w:sz w:val="18"/>
                <w:szCs w:val="18"/>
                <w:lang w:val="en-US"/>
              </w:rPr>
            </w:pPr>
          </w:p>
        </w:tc>
      </w:tr>
      <w:tr w:rsidR="00737EC1" w:rsidRPr="008555CE"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8555CE" w:rsidRDefault="00737EC1">
            <w:pPr>
              <w:rPr>
                <w:rFonts w:ascii="Calibri" w:hAnsi="Calibri" w:cs="Calibri"/>
                <w:b/>
                <w:bCs/>
                <w:color w:val="000000"/>
                <w:sz w:val="18"/>
                <w:szCs w:val="18"/>
                <w:lang w:val="en-US"/>
              </w:rPr>
            </w:pPr>
          </w:p>
        </w:tc>
      </w:tr>
      <w:tr w:rsidR="00737EC1" w:rsidRPr="008555CE"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737EC1" w:rsidRPr="008555CE"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737EC1" w:rsidRPr="008555CE"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737EC1" w:rsidRPr="008555CE"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737EC1" w:rsidRPr="008555CE"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737EC1" w:rsidRPr="008555CE"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737EC1" w:rsidRPr="008555CE"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737EC1" w:rsidRPr="008555CE"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8555CE" w:rsidRDefault="00737EC1">
            <w:pPr>
              <w:rPr>
                <w:sz w:val="18"/>
                <w:szCs w:val="18"/>
                <w:lang w:val="en-US"/>
              </w:rPr>
            </w:pPr>
          </w:p>
        </w:tc>
      </w:tr>
      <w:tr w:rsidR="00737EC1" w:rsidRPr="008555CE"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8555CE" w:rsidRDefault="00737EC1">
            <w:pPr>
              <w:rPr>
                <w:rFonts w:ascii="Calibri" w:hAnsi="Calibri" w:cs="Calibri"/>
                <w:b/>
                <w:bCs/>
                <w:color w:val="000000"/>
                <w:sz w:val="18"/>
                <w:szCs w:val="18"/>
                <w:lang w:val="en-US"/>
              </w:rPr>
            </w:pPr>
          </w:p>
        </w:tc>
      </w:tr>
      <w:tr w:rsidR="00737EC1" w:rsidRPr="008555CE"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737EC1" w:rsidRPr="008555CE"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737EC1" w:rsidRPr="008555CE"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737EC1" w:rsidRPr="008555CE"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737EC1" w:rsidRPr="008555CE"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737EC1" w:rsidRPr="008555CE"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737EC1" w:rsidRPr="008555CE"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737EC1" w:rsidRPr="008555CE"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3BA9712"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8555CE" w:rsidRDefault="00737EC1">
            <w:pPr>
              <w:rPr>
                <w:sz w:val="18"/>
                <w:szCs w:val="18"/>
                <w:lang w:val="en-US"/>
              </w:rPr>
            </w:pPr>
          </w:p>
        </w:tc>
      </w:tr>
      <w:tr w:rsidR="00737EC1" w:rsidRPr="008555CE"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8555CE" w:rsidRDefault="00737EC1">
            <w:pPr>
              <w:rPr>
                <w:rFonts w:ascii="Calibri" w:hAnsi="Calibri" w:cs="Calibri"/>
                <w:b/>
                <w:bCs/>
                <w:color w:val="000000"/>
                <w:sz w:val="18"/>
                <w:szCs w:val="18"/>
                <w:lang w:val="en-US"/>
              </w:rPr>
            </w:pPr>
          </w:p>
        </w:tc>
      </w:tr>
      <w:tr w:rsidR="00737EC1" w:rsidRPr="008555CE"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737EC1" w:rsidRPr="008555CE"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737EC1" w:rsidRPr="008555CE"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737EC1" w:rsidRPr="008555CE"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737EC1" w:rsidRPr="008555CE"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737EC1" w:rsidRPr="008555CE"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737EC1" w:rsidRPr="008555CE"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737EC1" w:rsidRPr="008555CE"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737EC1" w:rsidRPr="008555CE"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8555CE" w:rsidRDefault="00737EC1">
            <w:pPr>
              <w:rPr>
                <w:sz w:val="18"/>
                <w:szCs w:val="18"/>
                <w:lang w:val="en-US"/>
              </w:rPr>
            </w:pPr>
          </w:p>
        </w:tc>
      </w:tr>
      <w:tr w:rsidR="00737EC1" w:rsidRPr="008555CE"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8555CE" w:rsidRDefault="00737EC1">
            <w:pPr>
              <w:rPr>
                <w:rFonts w:ascii="Calibri" w:hAnsi="Calibri" w:cs="Calibri"/>
                <w:b/>
                <w:bCs/>
                <w:color w:val="000000"/>
                <w:sz w:val="18"/>
                <w:szCs w:val="18"/>
                <w:lang w:val="en-US"/>
              </w:rPr>
            </w:pPr>
          </w:p>
        </w:tc>
      </w:tr>
      <w:tr w:rsidR="00737EC1" w:rsidRPr="008555CE"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737EC1" w:rsidRPr="008555CE"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737EC1" w:rsidRPr="008555CE"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737EC1" w:rsidRPr="008555CE"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737EC1" w:rsidRPr="008555CE"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737EC1" w:rsidRPr="008555CE"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737EC1" w:rsidRPr="008555CE"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737EC1" w:rsidRPr="008555CE"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28E1391"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8555CE" w:rsidRDefault="00737EC1">
            <w:pPr>
              <w:rPr>
                <w:sz w:val="18"/>
                <w:szCs w:val="18"/>
                <w:lang w:val="en-US"/>
              </w:rPr>
            </w:pPr>
          </w:p>
        </w:tc>
      </w:tr>
      <w:tr w:rsidR="00737EC1" w:rsidRPr="008555CE"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8555CE" w:rsidRDefault="00737EC1">
            <w:pPr>
              <w:rPr>
                <w:rFonts w:ascii="Calibri" w:hAnsi="Calibri" w:cs="Calibri"/>
                <w:b/>
                <w:bCs/>
                <w:color w:val="000000"/>
                <w:sz w:val="18"/>
                <w:szCs w:val="18"/>
                <w:lang w:val="en-US"/>
              </w:rPr>
            </w:pPr>
          </w:p>
        </w:tc>
      </w:tr>
      <w:tr w:rsidR="00737EC1" w:rsidRPr="008555CE"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737EC1" w:rsidRPr="008555CE"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737EC1" w:rsidRPr="008555CE"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737EC1" w:rsidRPr="008555CE"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737EC1" w:rsidRPr="008555CE"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737EC1" w:rsidRPr="008555CE"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737EC1" w:rsidRPr="008555CE"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737EC1" w:rsidRPr="008555CE"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8555CE" w:rsidRDefault="00737EC1">
            <w:pPr>
              <w:rPr>
                <w:sz w:val="18"/>
                <w:szCs w:val="18"/>
                <w:lang w:val="en-US"/>
              </w:rPr>
            </w:pPr>
          </w:p>
        </w:tc>
      </w:tr>
      <w:tr w:rsidR="00737EC1" w:rsidRPr="008555CE"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8555CE" w:rsidRDefault="00737EC1">
            <w:pPr>
              <w:rPr>
                <w:rFonts w:ascii="Calibri" w:hAnsi="Calibri" w:cs="Calibri"/>
                <w:b/>
                <w:bCs/>
                <w:color w:val="000000"/>
                <w:sz w:val="18"/>
                <w:szCs w:val="18"/>
                <w:lang w:val="en-US"/>
              </w:rPr>
            </w:pPr>
          </w:p>
        </w:tc>
      </w:tr>
      <w:tr w:rsidR="00737EC1" w:rsidRPr="008555CE"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737EC1" w:rsidRPr="008555CE"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737EC1" w:rsidRPr="008555CE"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737EC1" w:rsidRPr="008555CE"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737EC1" w:rsidRPr="008555CE"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737EC1" w:rsidRPr="008555CE"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737EC1" w:rsidRPr="008555CE"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737EC1" w:rsidRPr="008555CE"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4F570EB"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8555CE" w:rsidRDefault="00737EC1">
            <w:pPr>
              <w:rPr>
                <w:sz w:val="18"/>
                <w:szCs w:val="18"/>
                <w:lang w:val="en-US"/>
              </w:rPr>
            </w:pPr>
          </w:p>
        </w:tc>
      </w:tr>
      <w:tr w:rsidR="00737EC1" w:rsidRPr="008555CE"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8555CE" w:rsidRDefault="00737EC1">
            <w:pPr>
              <w:rPr>
                <w:rFonts w:ascii="Calibri" w:hAnsi="Calibri" w:cs="Calibri"/>
                <w:b/>
                <w:bCs/>
                <w:color w:val="000000"/>
                <w:sz w:val="18"/>
                <w:szCs w:val="18"/>
                <w:lang w:val="en-US"/>
              </w:rPr>
            </w:pPr>
          </w:p>
        </w:tc>
      </w:tr>
      <w:tr w:rsidR="00737EC1" w:rsidRPr="008555CE"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737EC1" w:rsidRPr="008555CE"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737EC1" w:rsidRPr="008555CE"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737EC1" w:rsidRPr="008555CE"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737EC1" w:rsidRPr="008555CE"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737EC1" w:rsidRPr="008555CE"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8555CE" w:rsidRDefault="00737EC1">
            <w:pPr>
              <w:rPr>
                <w:sz w:val="18"/>
                <w:szCs w:val="18"/>
                <w:lang w:val="en-US"/>
              </w:rPr>
            </w:pPr>
          </w:p>
        </w:tc>
      </w:tr>
      <w:tr w:rsidR="00737EC1" w:rsidRPr="008555CE"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8555CE" w:rsidRDefault="00737EC1">
            <w:pPr>
              <w:rPr>
                <w:rFonts w:ascii="Calibri" w:hAnsi="Calibri" w:cs="Calibri"/>
                <w:b/>
                <w:bCs/>
                <w:color w:val="000000"/>
                <w:sz w:val="18"/>
                <w:szCs w:val="18"/>
                <w:lang w:val="en-US"/>
              </w:rPr>
            </w:pPr>
          </w:p>
        </w:tc>
      </w:tr>
      <w:tr w:rsidR="00737EC1" w:rsidRPr="008555CE"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737EC1" w:rsidRPr="008555CE"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737EC1" w:rsidRPr="008555CE"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737EC1" w:rsidRPr="008555CE"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737EC1" w:rsidRPr="008555CE"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737EC1" w:rsidRPr="008555CE"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737EC1" w:rsidRPr="008555CE"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737EC1" w:rsidRPr="008555CE"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737EC1" w:rsidRPr="008555CE"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76AF83B3"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8555CE" w:rsidRDefault="00737EC1">
            <w:pPr>
              <w:rPr>
                <w:sz w:val="18"/>
                <w:szCs w:val="18"/>
                <w:lang w:val="en-US"/>
              </w:rPr>
            </w:pPr>
          </w:p>
        </w:tc>
      </w:tr>
      <w:tr w:rsidR="00737EC1" w:rsidRPr="008555CE"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8555CE" w:rsidRDefault="00737EC1">
            <w:pPr>
              <w:rPr>
                <w:rFonts w:ascii="Calibri" w:hAnsi="Calibri" w:cs="Calibri"/>
                <w:b/>
                <w:bCs/>
                <w:color w:val="000000"/>
                <w:sz w:val="18"/>
                <w:szCs w:val="18"/>
                <w:lang w:val="en-US"/>
              </w:rPr>
            </w:pPr>
          </w:p>
        </w:tc>
      </w:tr>
      <w:tr w:rsidR="00737EC1" w:rsidRPr="008555CE"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737EC1" w:rsidRPr="008555CE"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737EC1" w:rsidRPr="008555CE"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737EC1" w:rsidRPr="008555CE"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737EC1" w:rsidRPr="008555CE"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737EC1" w:rsidRPr="008555CE"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737EC1" w:rsidRPr="008555CE"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737EC1" w:rsidRPr="008555CE"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8555CE" w:rsidRDefault="00737EC1">
            <w:pPr>
              <w:rPr>
                <w:sz w:val="18"/>
                <w:szCs w:val="18"/>
                <w:lang w:val="en-US"/>
              </w:rPr>
            </w:pPr>
          </w:p>
        </w:tc>
      </w:tr>
      <w:tr w:rsidR="00737EC1" w:rsidRPr="008555CE"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8555CE" w:rsidRDefault="00737EC1">
            <w:pPr>
              <w:rPr>
                <w:rFonts w:ascii="Calibri" w:hAnsi="Calibri" w:cs="Calibri"/>
                <w:b/>
                <w:bCs/>
                <w:color w:val="000000"/>
                <w:sz w:val="18"/>
                <w:szCs w:val="18"/>
                <w:lang w:val="en-US"/>
              </w:rPr>
            </w:pPr>
          </w:p>
        </w:tc>
      </w:tr>
      <w:tr w:rsidR="00737EC1" w:rsidRPr="008555CE"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737EC1" w:rsidRPr="008555CE"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737EC1" w:rsidRPr="008555CE"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737EC1" w:rsidRPr="008555CE"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737EC1" w:rsidRPr="008555CE"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737EC1" w:rsidRPr="008555CE"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737EC1" w:rsidRPr="008555CE"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737EC1" w:rsidRPr="008555CE"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05A8DA" w14:textId="617875C9" w:rsidR="00CD61CF" w:rsidRPr="008555CE" w:rsidRDefault="00737EC1" w:rsidP="001A2DB4">
      <w:pPr>
        <w:rPr>
          <w:rFonts w:ascii="Segoe UI Historic" w:eastAsiaTheme="majorEastAsia" w:hAnsi="Segoe UI Historic" w:cs="Times New Roman (Headings CS)"/>
          <w:b/>
          <w:bCs/>
          <w:caps/>
          <w:color w:val="000000" w:themeColor="text1"/>
          <w:sz w:val="26"/>
          <w:szCs w:val="28"/>
          <w:lang w:val="en-US"/>
        </w:rPr>
      </w:pPr>
      <w:r w:rsidRPr="008555CE">
        <w:rPr>
          <w:sz w:val="21"/>
          <w:lang w:val="en-US"/>
        </w:rPr>
        <w:t xml:space="preserve"> </w:t>
      </w:r>
      <w:r w:rsidR="001E4DA2" w:rsidRPr="008555CE">
        <w:rPr>
          <w:lang w:val="en-US"/>
        </w:rPr>
        <w:br w:type="page"/>
      </w:r>
    </w:p>
    <w:sectPr w:rsidR="00CD61CF" w:rsidRPr="008555CE" w:rsidSect="00790989">
      <w:headerReference w:type="even" r:id="rId23"/>
      <w:headerReference w:type="default" r:id="rId24"/>
      <w:footerReference w:type="default" r:id="rId25"/>
      <w:headerReference w:type="first" r:id="rId26"/>
      <w:footerReference w:type="first" r:id="rId27"/>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6A656" w14:textId="77777777" w:rsidR="00B2650E" w:rsidRDefault="00B2650E" w:rsidP="00D84B5E">
      <w:r>
        <w:separator/>
      </w:r>
    </w:p>
  </w:endnote>
  <w:endnote w:type="continuationSeparator" w:id="0">
    <w:p w14:paraId="05B94A47" w14:textId="77777777" w:rsidR="00B2650E" w:rsidRDefault="00B2650E"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5750AF" w:rsidRPr="00A114BB" w:rsidRDefault="005750AF"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5750AF" w:rsidRDefault="005750AF"/>
  <w:p w14:paraId="31E2BD91" w14:textId="77777777" w:rsidR="005750AF" w:rsidRDefault="005750AF"/>
  <w:p w14:paraId="628F3379" w14:textId="77777777" w:rsidR="005750AF" w:rsidRDefault="005750AF"/>
  <w:p w14:paraId="2AB693F5" w14:textId="77777777" w:rsidR="005750AF" w:rsidRDefault="005750AF"/>
  <w:p w14:paraId="3956E02B" w14:textId="77777777" w:rsidR="005750AF" w:rsidRDefault="005750AF"/>
  <w:p w14:paraId="54E29402" w14:textId="77777777" w:rsidR="005750AF" w:rsidRDefault="005750A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5750AF" w:rsidRPr="00A114BB" w:rsidRDefault="005750AF"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5750AF" w:rsidRPr="001F1C18" w:rsidRDefault="005750A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432649" w14:textId="77777777" w:rsidR="00B2650E" w:rsidRDefault="00B2650E" w:rsidP="00D84B5E">
      <w:r>
        <w:separator/>
      </w:r>
    </w:p>
  </w:footnote>
  <w:footnote w:type="continuationSeparator" w:id="0">
    <w:p w14:paraId="5E03DB50" w14:textId="77777777" w:rsidR="00B2650E" w:rsidRDefault="00B2650E"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5750AF" w:rsidRDefault="005750AF">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5750AF" w:rsidRDefault="005750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5750AF" w:rsidRPr="00A114BB" w14:paraId="24EB5E73" w14:textId="77777777" w:rsidTr="00035015">
      <w:trPr>
        <w:trHeight w:val="196"/>
      </w:trPr>
      <w:tc>
        <w:tcPr>
          <w:tcW w:w="736" w:type="pct"/>
        </w:tcPr>
        <w:p w14:paraId="72D3B70F" w14:textId="77777777" w:rsidR="005750AF" w:rsidRPr="00A114BB" w:rsidRDefault="005750AF" w:rsidP="00590145">
          <w:pPr>
            <w:pStyle w:val="Header"/>
            <w:rPr>
              <w:rFonts w:cs="Segoe UI Historic"/>
            </w:rPr>
          </w:pPr>
          <w:r w:rsidRPr="00A114BB">
            <w:rPr>
              <w:rFonts w:cs="Segoe UI Historic"/>
            </w:rPr>
            <w:t>Document Type</w:t>
          </w:r>
        </w:p>
      </w:tc>
      <w:tc>
        <w:tcPr>
          <w:tcW w:w="2398" w:type="pct"/>
        </w:tcPr>
        <w:p w14:paraId="3F229F27" w14:textId="77777777" w:rsidR="005750AF" w:rsidRPr="00A114BB" w:rsidRDefault="005750AF"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5750AF" w:rsidRPr="00A114BB" w:rsidRDefault="005750AF" w:rsidP="00CA35E0">
          <w:pPr>
            <w:pStyle w:val="Header"/>
            <w:rPr>
              <w:rFonts w:cs="Segoe UI Historic"/>
            </w:rPr>
          </w:pPr>
          <w:r w:rsidRPr="00A114BB">
            <w:rPr>
              <w:rFonts w:cs="Segoe UI Historic"/>
            </w:rPr>
            <w:t xml:space="preserve">Date </w:t>
          </w:r>
        </w:p>
      </w:tc>
      <w:tc>
        <w:tcPr>
          <w:tcW w:w="884" w:type="pct"/>
        </w:tcPr>
        <w:p w14:paraId="7A8D971E"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5750AF" w:rsidRPr="00A114BB" w14:paraId="26E17705" w14:textId="77777777" w:rsidTr="00035015">
      <w:trPr>
        <w:trHeight w:val="196"/>
      </w:trPr>
      <w:tc>
        <w:tcPr>
          <w:tcW w:w="736" w:type="pct"/>
        </w:tcPr>
        <w:p w14:paraId="749321B0" w14:textId="77777777" w:rsidR="005750AF" w:rsidRPr="00A114BB" w:rsidRDefault="005750AF" w:rsidP="00F13777">
          <w:pPr>
            <w:pStyle w:val="Header"/>
            <w:rPr>
              <w:rFonts w:cs="Segoe UI Historic"/>
            </w:rPr>
          </w:pPr>
          <w:r w:rsidRPr="00A114BB">
            <w:rPr>
              <w:rFonts w:cs="Segoe UI Historic"/>
            </w:rPr>
            <w:t>Document Number</w:t>
          </w:r>
        </w:p>
      </w:tc>
      <w:tc>
        <w:tcPr>
          <w:tcW w:w="2398" w:type="pct"/>
        </w:tcPr>
        <w:p w14:paraId="4B805AD1"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5750AF" w:rsidRPr="00A114BB" w:rsidRDefault="005750AF" w:rsidP="00CA35E0">
          <w:pPr>
            <w:pStyle w:val="Header"/>
            <w:rPr>
              <w:rFonts w:cs="Segoe UI Historic"/>
            </w:rPr>
          </w:pPr>
          <w:r w:rsidRPr="00A114BB">
            <w:rPr>
              <w:rFonts w:cs="Segoe UI Historic"/>
            </w:rPr>
            <w:t xml:space="preserve">State </w:t>
          </w:r>
        </w:p>
      </w:tc>
      <w:tc>
        <w:tcPr>
          <w:tcW w:w="884" w:type="pct"/>
        </w:tcPr>
        <w:p w14:paraId="39B66F88"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5750AF" w:rsidRPr="00A114BB" w14:paraId="029FE457" w14:textId="77777777" w:rsidTr="00035015">
      <w:trPr>
        <w:trHeight w:val="196"/>
      </w:trPr>
      <w:tc>
        <w:tcPr>
          <w:tcW w:w="736" w:type="pct"/>
        </w:tcPr>
        <w:p w14:paraId="329FC0A7" w14:textId="77777777" w:rsidR="005750AF" w:rsidRPr="00A114BB" w:rsidRDefault="005750AF" w:rsidP="00F13777">
          <w:pPr>
            <w:pStyle w:val="Header"/>
            <w:rPr>
              <w:rFonts w:cs="Segoe UI Historic"/>
            </w:rPr>
          </w:pPr>
          <w:r w:rsidRPr="00A114BB">
            <w:rPr>
              <w:rFonts w:cs="Segoe UI Historic"/>
            </w:rPr>
            <w:t>Revision</w:t>
          </w:r>
        </w:p>
      </w:tc>
      <w:tc>
        <w:tcPr>
          <w:tcW w:w="2398" w:type="pct"/>
        </w:tcPr>
        <w:p w14:paraId="35AE853C"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5750AF" w:rsidRPr="00A114BB" w:rsidRDefault="005750AF"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5750AF" w:rsidRDefault="005750AF" w:rsidP="0020113A"/>
  <w:p w14:paraId="7A4D5BB5" w14:textId="77777777" w:rsidR="005750AF" w:rsidRDefault="005750AF" w:rsidP="0020113A"/>
  <w:p w14:paraId="04C43029" w14:textId="77777777" w:rsidR="005750AF" w:rsidRDefault="005750AF"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5750AF" w:rsidRPr="00B414C7" w14:paraId="644B8B87" w14:textId="77777777" w:rsidTr="006A7E65">
      <w:trPr>
        <w:trHeight w:val="196"/>
      </w:trPr>
      <w:tc>
        <w:tcPr>
          <w:tcW w:w="5670" w:type="dxa"/>
          <w:vMerge w:val="restart"/>
        </w:tcPr>
        <w:p w14:paraId="3B55D2BF" w14:textId="77777777" w:rsidR="005750AF" w:rsidRPr="00B414C7" w:rsidRDefault="005750AF"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5750AF" w:rsidRPr="00A114BB" w:rsidRDefault="005750AF"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5750AF" w:rsidRPr="00B414C7" w14:paraId="1B6F1C7E" w14:textId="77777777" w:rsidTr="006A7E65">
      <w:trPr>
        <w:trHeight w:val="196"/>
      </w:trPr>
      <w:tc>
        <w:tcPr>
          <w:tcW w:w="5670" w:type="dxa"/>
          <w:vMerge/>
        </w:tcPr>
        <w:p w14:paraId="4134B66D" w14:textId="77777777" w:rsidR="005750AF" w:rsidRPr="00B414C7" w:rsidRDefault="005750AF" w:rsidP="00F13777">
          <w:pPr>
            <w:pStyle w:val="Header"/>
            <w:rPr>
              <w:rFonts w:cs="Times New Roman (Body CS)"/>
            </w:rPr>
          </w:pPr>
        </w:p>
      </w:tc>
      <w:tc>
        <w:tcPr>
          <w:tcW w:w="1985" w:type="dxa"/>
        </w:tcPr>
        <w:p w14:paraId="1E473B28" w14:textId="77777777" w:rsidR="005750AF" w:rsidRPr="00A114BB" w:rsidRDefault="005750AF"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5750AF" w:rsidRPr="00B414C7" w14:paraId="3B1D727F" w14:textId="77777777" w:rsidTr="006A7E65">
      <w:trPr>
        <w:trHeight w:val="234"/>
      </w:trPr>
      <w:tc>
        <w:tcPr>
          <w:tcW w:w="5670" w:type="dxa"/>
          <w:vMerge/>
        </w:tcPr>
        <w:p w14:paraId="10A4CD51" w14:textId="77777777" w:rsidR="005750AF" w:rsidRPr="00B414C7" w:rsidRDefault="005750AF" w:rsidP="00F13777">
          <w:pPr>
            <w:pStyle w:val="Header"/>
            <w:rPr>
              <w:rFonts w:cs="Times New Roman (Body CS)"/>
            </w:rPr>
          </w:pPr>
        </w:p>
      </w:tc>
      <w:tc>
        <w:tcPr>
          <w:tcW w:w="1985" w:type="dxa"/>
        </w:tcPr>
        <w:p w14:paraId="1D65511A" w14:textId="77777777" w:rsidR="005750AF" w:rsidRPr="00A114BB" w:rsidRDefault="005750AF"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5750AF" w:rsidRPr="00B414C7" w14:paraId="23F56826" w14:textId="77777777" w:rsidTr="006A7E65">
      <w:trPr>
        <w:trHeight w:val="196"/>
      </w:trPr>
      <w:tc>
        <w:tcPr>
          <w:tcW w:w="5670" w:type="dxa"/>
          <w:vMerge/>
        </w:tcPr>
        <w:p w14:paraId="73BE465A" w14:textId="77777777" w:rsidR="005750AF" w:rsidRPr="00B414C7" w:rsidRDefault="005750AF" w:rsidP="00F13777">
          <w:pPr>
            <w:pStyle w:val="Header"/>
            <w:rPr>
              <w:rFonts w:cs="Times New Roman (Body CS)"/>
            </w:rPr>
          </w:pPr>
        </w:p>
      </w:tc>
      <w:tc>
        <w:tcPr>
          <w:tcW w:w="1985" w:type="dxa"/>
        </w:tcPr>
        <w:p w14:paraId="659DF131" w14:textId="77777777" w:rsidR="005750AF" w:rsidRPr="00A114BB" w:rsidRDefault="005750AF"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5750AF" w:rsidRPr="00B414C7" w14:paraId="6A65C8FE" w14:textId="77777777" w:rsidTr="006A7E65">
      <w:trPr>
        <w:trHeight w:val="196"/>
      </w:trPr>
      <w:tc>
        <w:tcPr>
          <w:tcW w:w="5670" w:type="dxa"/>
          <w:vMerge/>
        </w:tcPr>
        <w:p w14:paraId="18A93D2B" w14:textId="77777777" w:rsidR="005750AF" w:rsidRPr="00B414C7" w:rsidRDefault="005750AF" w:rsidP="00F13777">
          <w:pPr>
            <w:pStyle w:val="Header"/>
            <w:rPr>
              <w:rFonts w:cs="Times New Roman (Body CS)"/>
            </w:rPr>
          </w:pPr>
        </w:p>
      </w:tc>
      <w:tc>
        <w:tcPr>
          <w:tcW w:w="1985" w:type="dxa"/>
        </w:tcPr>
        <w:p w14:paraId="2F9C596A" w14:textId="77777777" w:rsidR="005750AF" w:rsidRPr="00A114BB" w:rsidRDefault="005750AF"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5750AF" w:rsidRPr="00B414C7" w14:paraId="69C55015" w14:textId="77777777" w:rsidTr="006A7E65">
      <w:trPr>
        <w:trHeight w:val="196"/>
      </w:trPr>
      <w:tc>
        <w:tcPr>
          <w:tcW w:w="5670" w:type="dxa"/>
          <w:vMerge/>
        </w:tcPr>
        <w:p w14:paraId="5DDC98B4" w14:textId="77777777" w:rsidR="005750AF" w:rsidRPr="00B414C7" w:rsidRDefault="005750AF" w:rsidP="00F13777">
          <w:pPr>
            <w:pStyle w:val="Header"/>
            <w:rPr>
              <w:rFonts w:cs="Times New Roman (Body CS)"/>
            </w:rPr>
          </w:pPr>
        </w:p>
      </w:tc>
      <w:tc>
        <w:tcPr>
          <w:tcW w:w="1985" w:type="dxa"/>
        </w:tcPr>
        <w:p w14:paraId="72DB28D3" w14:textId="77777777" w:rsidR="005750AF" w:rsidRPr="00A114BB" w:rsidRDefault="005750AF"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5750AF" w:rsidRPr="00B414C7" w14:paraId="25A36564" w14:textId="77777777" w:rsidTr="006A7E65">
      <w:trPr>
        <w:trHeight w:val="163"/>
      </w:trPr>
      <w:tc>
        <w:tcPr>
          <w:tcW w:w="5670" w:type="dxa"/>
          <w:vMerge/>
        </w:tcPr>
        <w:p w14:paraId="519E2BB7" w14:textId="77777777" w:rsidR="005750AF" w:rsidRPr="00B414C7" w:rsidRDefault="005750AF" w:rsidP="00F13777">
          <w:pPr>
            <w:pStyle w:val="Header"/>
            <w:rPr>
              <w:rFonts w:cs="Times New Roman (Body CS)"/>
            </w:rPr>
          </w:pPr>
        </w:p>
      </w:tc>
      <w:tc>
        <w:tcPr>
          <w:tcW w:w="1985" w:type="dxa"/>
        </w:tcPr>
        <w:p w14:paraId="3BFFEF83" w14:textId="77777777" w:rsidR="005750AF" w:rsidRPr="00A114BB" w:rsidRDefault="005750AF"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5750AF" w:rsidRPr="00A114BB" w:rsidRDefault="005750AF"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5750AF" w:rsidRPr="00A114BB" w:rsidRDefault="005750AF">
    <w:pPr>
      <w:rPr>
        <w:rFonts w:cs="Times New Roman (Body CS)"/>
        <w:sz w:val="16"/>
        <w:szCs w:val="16"/>
      </w:rPr>
    </w:pPr>
  </w:p>
  <w:p w14:paraId="1A34EED4" w14:textId="77777777" w:rsidR="005750AF" w:rsidRDefault="005750AF"/>
  <w:p w14:paraId="7BBB0531" w14:textId="77777777" w:rsidR="005750AF" w:rsidRDefault="005750AF"/>
  <w:p w14:paraId="50C32242" w14:textId="77777777" w:rsidR="005750AF" w:rsidRDefault="005750AF"/>
  <w:p w14:paraId="690628BF" w14:textId="77777777" w:rsidR="005750AF" w:rsidRDefault="005750AF"/>
  <w:p w14:paraId="2C56215F" w14:textId="77777777" w:rsidR="005750AF" w:rsidRDefault="005750AF"/>
  <w:p w14:paraId="7F4B0842" w14:textId="77777777" w:rsidR="005750AF" w:rsidRDefault="005750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8"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5"/>
  </w:num>
  <w:num w:numId="16">
    <w:abstractNumId w:val="38"/>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40"/>
  </w:num>
  <w:num w:numId="24">
    <w:abstractNumId w:val="27"/>
  </w:num>
  <w:num w:numId="25">
    <w:abstractNumId w:val="34"/>
  </w:num>
  <w:num w:numId="26">
    <w:abstractNumId w:val="19"/>
  </w:num>
  <w:num w:numId="27">
    <w:abstractNumId w:val="18"/>
  </w:num>
  <w:num w:numId="28">
    <w:abstractNumId w:val="13"/>
  </w:num>
  <w:num w:numId="29">
    <w:abstractNumId w:val="41"/>
  </w:num>
  <w:num w:numId="30">
    <w:abstractNumId w:val="37"/>
  </w:num>
  <w:num w:numId="31">
    <w:abstractNumId w:val="24"/>
  </w:num>
  <w:num w:numId="32">
    <w:abstractNumId w:val="32"/>
  </w:num>
  <w:num w:numId="33">
    <w:abstractNumId w:val="14"/>
  </w:num>
  <w:num w:numId="34">
    <w:abstractNumId w:val="36"/>
  </w:num>
  <w:num w:numId="35">
    <w:abstractNumId w:val="28"/>
  </w:num>
  <w:num w:numId="36">
    <w:abstractNumId w:val="33"/>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num>
  <w:num w:numId="48">
    <w:abstractNumId w:val="23"/>
  </w:num>
  <w:num w:numId="49">
    <w:abstractNumId w:val="16"/>
  </w:num>
  <w:num w:numId="50">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A273C"/>
    <w:rsid w:val="000A2AFF"/>
    <w:rsid w:val="000B13D1"/>
    <w:rsid w:val="000B4679"/>
    <w:rsid w:val="000B49C0"/>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55D3"/>
    <w:rsid w:val="00101C8D"/>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2CB0"/>
    <w:rsid w:val="001E3F3C"/>
    <w:rsid w:val="001E4DA2"/>
    <w:rsid w:val="001E6EDA"/>
    <w:rsid w:val="001F11E2"/>
    <w:rsid w:val="001F1818"/>
    <w:rsid w:val="001F1C18"/>
    <w:rsid w:val="001F2FE6"/>
    <w:rsid w:val="0020113A"/>
    <w:rsid w:val="00201A94"/>
    <w:rsid w:val="0020221E"/>
    <w:rsid w:val="002034BC"/>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51EC5"/>
    <w:rsid w:val="00452A9B"/>
    <w:rsid w:val="00453F25"/>
    <w:rsid w:val="0045462D"/>
    <w:rsid w:val="00461534"/>
    <w:rsid w:val="00461888"/>
    <w:rsid w:val="00465D08"/>
    <w:rsid w:val="00472992"/>
    <w:rsid w:val="00472EAE"/>
    <w:rsid w:val="004746A6"/>
    <w:rsid w:val="00476481"/>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1295"/>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D34FA"/>
    <w:rsid w:val="006E5D5D"/>
    <w:rsid w:val="006F0BF6"/>
    <w:rsid w:val="006F3F3A"/>
    <w:rsid w:val="006F75FC"/>
    <w:rsid w:val="006F7BD6"/>
    <w:rsid w:val="00710B70"/>
    <w:rsid w:val="007123E9"/>
    <w:rsid w:val="00715CF6"/>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95"/>
    <w:rsid w:val="00875373"/>
    <w:rsid w:val="0087714A"/>
    <w:rsid w:val="0088083B"/>
    <w:rsid w:val="00882A45"/>
    <w:rsid w:val="0088515A"/>
    <w:rsid w:val="00886775"/>
    <w:rsid w:val="008906EE"/>
    <w:rsid w:val="008924EF"/>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66F"/>
    <w:rsid w:val="008F0FE3"/>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0BF2"/>
    <w:rsid w:val="00942286"/>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2B68"/>
    <w:rsid w:val="00997398"/>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74D3"/>
    <w:rsid w:val="00A67598"/>
    <w:rsid w:val="00A705DC"/>
    <w:rsid w:val="00A73090"/>
    <w:rsid w:val="00A74362"/>
    <w:rsid w:val="00A749F7"/>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8E7"/>
    <w:rsid w:val="00B22411"/>
    <w:rsid w:val="00B23D89"/>
    <w:rsid w:val="00B23DB8"/>
    <w:rsid w:val="00B2650E"/>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E5B"/>
    <w:rsid w:val="00BB467D"/>
    <w:rsid w:val="00BB69BF"/>
    <w:rsid w:val="00BB6B89"/>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6749E"/>
    <w:rsid w:val="00D70360"/>
    <w:rsid w:val="00D70B48"/>
    <w:rsid w:val="00D73C0E"/>
    <w:rsid w:val="00D75625"/>
    <w:rsid w:val="00D80F20"/>
    <w:rsid w:val="00D81E44"/>
    <w:rsid w:val="00D84110"/>
    <w:rsid w:val="00D84B5E"/>
    <w:rsid w:val="00D87424"/>
    <w:rsid w:val="00D8762C"/>
    <w:rsid w:val="00D907E1"/>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22C4"/>
    <w:rsid w:val="00E26F4B"/>
    <w:rsid w:val="00E314AF"/>
    <w:rsid w:val="00E329B3"/>
    <w:rsid w:val="00E33DA5"/>
    <w:rsid w:val="00E356B2"/>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1A9"/>
    <w:rsid w:val="00F12CB4"/>
    <w:rsid w:val="00F13777"/>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www.ethercat.org" TargetMode="External"/><Relationship Id="rId27"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A6DFA0EC-FF55-0A4D-A57F-05DD47335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239</TotalTime>
  <Pages>25</Pages>
  <Words>3399</Words>
  <Characters>19375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22729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167</cp:revision>
  <cp:lastPrinted>2020-01-22T09:28:00Z</cp:lastPrinted>
  <dcterms:created xsi:type="dcterms:W3CDTF">2021-06-10T09:06:00Z</dcterms:created>
  <dcterms:modified xsi:type="dcterms:W3CDTF">2021-06-11T08:37:00Z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